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28" w:rsidRDefault="000471E1">
      <w:pPr>
        <w:pStyle w:val="Corpsdetexte"/>
        <w:tabs>
          <w:tab w:val="left" w:pos="8809"/>
        </w:tabs>
        <w:ind w:left="410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>
            <wp:extent cx="2069537" cy="981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537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932592">
        <w:rPr>
          <w:rFonts w:ascii="Times New Roman"/>
          <w:noProof/>
          <w:position w:val="21"/>
        </w:rPr>
        <mc:AlternateContent>
          <mc:Choice Requires="wps">
            <w:drawing>
              <wp:inline distT="0" distB="0" distL="0" distR="0">
                <wp:extent cx="1377950" cy="821690"/>
                <wp:effectExtent l="0" t="0" r="0" b="0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795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563"/>
                            </w:tblGrid>
                            <w:tr w:rsidR="00BF2528">
                              <w:trPr>
                                <w:trHeight w:val="1293"/>
                              </w:trPr>
                              <w:tc>
                                <w:tcPr>
                                  <w:tcW w:w="1606" w:type="dxa"/>
                                </w:tcPr>
                                <w:p w:rsidR="00BF2528" w:rsidRDefault="000471E1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Elus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 :</w:t>
                                  </w:r>
                                </w:p>
                                <w:p w:rsidR="00BF2528" w:rsidRDefault="000471E1">
                                  <w:pPr>
                                    <w:pStyle w:val="TableParagraph"/>
                                    <w:spacing w:line="240" w:lineRule="auto"/>
                                    <w:ind w:left="200" w:right="488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Présents : Absents :</w:t>
                                  </w:r>
                                </w:p>
                                <w:p w:rsidR="00BF2528" w:rsidRDefault="000471E1">
                                  <w:pPr>
                                    <w:pStyle w:val="TableParagraph"/>
                                    <w:spacing w:line="268" w:lineRule="exact"/>
                                    <w:ind w:left="200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Procurations :</w:t>
                                  </w:r>
                                </w:p>
                                <w:p w:rsidR="00BF2528" w:rsidRDefault="000471E1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Votants :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BF2528" w:rsidRDefault="000471E1">
                                  <w:pPr>
                                    <w:pStyle w:val="TableParagraph"/>
                                    <w:spacing w:line="225" w:lineRule="exact"/>
                                    <w:ind w:left="13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40</w:t>
                                  </w:r>
                                </w:p>
                                <w:p w:rsidR="00BF2528" w:rsidRDefault="000471E1">
                                  <w:pPr>
                                    <w:pStyle w:val="TableParagraph"/>
                                    <w:spacing w:line="240" w:lineRule="auto"/>
                                    <w:ind w:left="13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25</w:t>
                                  </w:r>
                                </w:p>
                                <w:p w:rsidR="00BF2528" w:rsidRDefault="000471E1">
                                  <w:pPr>
                                    <w:pStyle w:val="TableParagraph"/>
                                    <w:spacing w:line="240" w:lineRule="auto"/>
                                    <w:ind w:left="13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15</w:t>
                                  </w:r>
                                </w:p>
                                <w:p w:rsidR="00BF2528" w:rsidRDefault="000471E1">
                                  <w:pPr>
                                    <w:pStyle w:val="TableParagraph"/>
                                    <w:spacing w:line="268" w:lineRule="exact"/>
                                    <w:ind w:left="13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06</w:t>
                                  </w:r>
                                </w:p>
                                <w:p w:rsidR="00BF2528" w:rsidRDefault="000471E1">
                                  <w:pPr>
                                    <w:pStyle w:val="TableParagraph"/>
                                    <w:spacing w:line="244" w:lineRule="exact"/>
                                    <w:ind w:left="13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BF2528" w:rsidRDefault="00BF252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108.5pt;height: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563"/>
                      </w:tblGrid>
                      <w:tr w:rsidR="00BF2528">
                        <w:trPr>
                          <w:trHeight w:val="1293"/>
                        </w:trPr>
                        <w:tc>
                          <w:tcPr>
                            <w:tcW w:w="1606" w:type="dxa"/>
                          </w:tcPr>
                          <w:p w:rsidR="00BF2528" w:rsidRDefault="000471E1">
                            <w:pPr>
                              <w:pStyle w:val="TableParagraph"/>
                              <w:spacing w:line="225" w:lineRule="exact"/>
                              <w:ind w:left="200"/>
                              <w:rPr>
                                <w:rFonts w:asci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</w:rPr>
                              <w:t>Elus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</w:rPr>
                              <w:t xml:space="preserve"> :</w:t>
                            </w:r>
                          </w:p>
                          <w:p w:rsidR="00BF2528" w:rsidRDefault="000471E1">
                            <w:pPr>
                              <w:pStyle w:val="TableParagraph"/>
                              <w:spacing w:line="240" w:lineRule="auto"/>
                              <w:ind w:left="200" w:right="488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Présents : Absents :</w:t>
                            </w:r>
                          </w:p>
                          <w:p w:rsidR="00BF2528" w:rsidRDefault="000471E1">
                            <w:pPr>
                              <w:pStyle w:val="TableParagraph"/>
                              <w:spacing w:line="268" w:lineRule="exact"/>
                              <w:ind w:left="20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Procurations :</w:t>
                            </w:r>
                          </w:p>
                          <w:p w:rsidR="00BF2528" w:rsidRDefault="000471E1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Votants :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BF2528" w:rsidRDefault="000471E1">
                            <w:pPr>
                              <w:pStyle w:val="TableParagraph"/>
                              <w:spacing w:line="225" w:lineRule="exact"/>
                              <w:ind w:left="13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40</w:t>
                            </w:r>
                          </w:p>
                          <w:p w:rsidR="00BF2528" w:rsidRDefault="000471E1">
                            <w:pPr>
                              <w:pStyle w:val="TableParagraph"/>
                              <w:spacing w:line="240" w:lineRule="auto"/>
                              <w:ind w:left="13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25</w:t>
                            </w:r>
                          </w:p>
                          <w:p w:rsidR="00BF2528" w:rsidRDefault="000471E1">
                            <w:pPr>
                              <w:pStyle w:val="TableParagraph"/>
                              <w:spacing w:line="240" w:lineRule="auto"/>
                              <w:ind w:left="13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15</w:t>
                            </w:r>
                          </w:p>
                          <w:p w:rsidR="00BF2528" w:rsidRDefault="000471E1">
                            <w:pPr>
                              <w:pStyle w:val="TableParagraph"/>
                              <w:spacing w:line="268" w:lineRule="exact"/>
                              <w:ind w:left="13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06</w:t>
                            </w:r>
                          </w:p>
                          <w:p w:rsidR="00BF2528" w:rsidRDefault="000471E1">
                            <w:pPr>
                              <w:pStyle w:val="TableParagraph"/>
                              <w:spacing w:line="244" w:lineRule="exact"/>
                              <w:ind w:left="13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BF2528" w:rsidRDefault="00BF2528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2528" w:rsidRDefault="00932592">
      <w:pPr>
        <w:pStyle w:val="Corpsdetexte"/>
        <w:spacing w:before="2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241300</wp:posOffset>
                </wp:positionV>
                <wp:extent cx="6968490" cy="0"/>
                <wp:effectExtent l="0" t="0" r="3810" b="0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EA23" id="Line 14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9pt" to="575.6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421005</wp:posOffset>
                </wp:positionV>
                <wp:extent cx="7031990" cy="593090"/>
                <wp:effectExtent l="0" t="0" r="0" b="1651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593090"/>
                          <a:chOff x="449" y="663"/>
                          <a:chExt cx="11074" cy="934"/>
                        </a:xfrm>
                      </wpg:grpSpPr>
                      <wps:wsp>
                        <wps:cNvPr id="8" name="Rectangle 13"/>
                        <wps:cNvSpPr>
                          <a:spLocks/>
                        </wps:cNvSpPr>
                        <wps:spPr bwMode="auto">
                          <a:xfrm>
                            <a:off x="448" y="6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/>
                        </wps:cNvSpPr>
                        <wps:spPr bwMode="auto">
                          <a:xfrm>
                            <a:off x="448" y="6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458" y="668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0"/>
                        <wps:cNvSpPr>
                          <a:spLocks/>
                        </wps:cNvSpPr>
                        <wps:spPr bwMode="auto">
                          <a:xfrm>
                            <a:off x="11512" y="6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/>
                        </wps:cNvSpPr>
                        <wps:spPr bwMode="auto">
                          <a:xfrm>
                            <a:off x="11512" y="6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>
                          <a:cxnSpLocks/>
                        </wps:cNvCnPr>
                        <wps:spPr bwMode="auto">
                          <a:xfrm>
                            <a:off x="454" y="673"/>
                            <a:ext cx="0" cy="9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/>
                        </wps:cNvCnPr>
                        <wps:spPr bwMode="auto">
                          <a:xfrm>
                            <a:off x="11517" y="673"/>
                            <a:ext cx="0" cy="9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/>
                        </wps:cNvCnPr>
                        <wps:spPr bwMode="auto">
                          <a:xfrm>
                            <a:off x="458" y="1592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5"/>
                        <wps:cNvSpPr txBox="1">
                          <a:spLocks/>
                        </wps:cNvSpPr>
                        <wps:spPr bwMode="auto">
                          <a:xfrm>
                            <a:off x="537" y="672"/>
                            <a:ext cx="10975" cy="9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528" w:rsidRDefault="000471E1">
                              <w:pPr>
                                <w:spacing w:before="133" w:line="322" w:lineRule="exact"/>
                                <w:ind w:left="2977" w:right="297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COMPTE-RENDU</w:t>
                              </w:r>
                            </w:p>
                            <w:p w:rsidR="00BF2528" w:rsidRDefault="000471E1">
                              <w:pPr>
                                <w:ind w:left="2978" w:right="297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CONSEIL MUNICIPAL DU 21 MAI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22.45pt;margin-top:33.15pt;width:553.7pt;height:46.7pt;z-index:-251659264;mso-wrap-distance-left:0;mso-wrap-distance-right:0;mso-position-horizontal-relative:page;mso-position-vertical-relative:text" coordorigin="449,663" coordsize="11074,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">
                <v:rect id="Rectangle 13" o:spid="_x0000_s1028" style="position:absolute;left:448;top:663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v:rect id="Rectangle 12" o:spid="_x0000_s1029" style="position:absolute;left:448;top:663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" fillcolor="black" stroked="f">
                  <v:path arrowok="t"/>
                </v:rect>
                <v:line id="Line 11" o:spid="_x0000_s1030" style="position:absolute;visibility:visible;mso-wrap-style:square" from="458,668" to="11512,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v:rect id="Rectangle 10" o:spid="_x0000_s1031" style="position:absolute;left:11512;top:663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HQGxwAAAOAAAAAPAAAAZHJzL2Rvd25yZXYueG1sRI/BasMw&#13;&#10;DIbvg76DUaG31eko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NYwdAbHAAAA4AAA&#13;&#10;AA8AAAAAAAAAAAAAAAAABwIAAGRycy9kb3ducmV2LnhtbFBLBQYAAAAAAwADALcAAAD7AgAAAAA=&#13;&#10;" fillcolor="black" stroked="f">
                  <v:path arrowok="t"/>
                </v:rect>
                <v:rect id="Rectangle 9" o:spid="_x0000_s1032" style="position:absolute;left:11512;top:663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NGdxwAAAOAAAAAPAAAAZHJzL2Rvd25yZXYueG1sRI/BasMw&#13;&#10;DIbvg76DUaG31emg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Ll80Z3HAAAA4AAA&#13;&#10;AA8AAAAAAAAAAAAAAAAABwIAAGRycy9kb3ducmV2LnhtbFBLBQYAAAAAAwADALcAAAD7AgAAAAA=&#13;&#10;" fillcolor="black" stroked="f">
                  <v:path arrowok="t"/>
                </v:rect>
                <v:line id="Line 8" o:spid="_x0000_s1033" style="position:absolute;visibility:visible;mso-wrap-style:square" from="454,673" to="454,15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EWXxwAAAOA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GbwK5QWkOsfAAAA//8DAFBLAQItABQABgAIAAAAIQDb4fbL7gAAAIUBAAATAAAAAAAA&#13;&#10;AAAAAAAAAAAAAABbQ29udGVudF9UeXBlc10ueG1sUEsBAi0AFAAGAAgAAAAhAFr0LFu/AAAAFQEA&#13;&#10;AAsAAAAAAAAAAAAAAAAAHwEAAF9yZWxzLy5yZWxzUEsBAi0AFAAGAAgAAAAhAHUURZfHAAAA4AAA&#13;&#10;AA8AAAAAAAAAAAAAAAAABwIAAGRycy9kb3ducmV2LnhtbFBLBQYAAAAAAwADALcAAAD7AgAAAAA=&#13;&#10;" strokeweight=".48pt">
                  <o:lock v:ext="edit" shapetype="f"/>
                </v:line>
                <v:line id="Line 7" o:spid="_x0000_s1034" style="position:absolute;visibility:visible;mso-wrap-style:square" from="11517,673" to="11517,15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" strokeweight=".48pt">
                  <o:lock v:ext="edit" shapetype="f"/>
                </v:line>
                <v:line id="Line 6" o:spid="_x0000_s1035" style="position:absolute;visibility:visible;mso-wrap-style:square" from="458,1592" to="11512,1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" strokeweight=".48pt">
                  <o:lock v:ext="edit" shapetype="f"/>
                </v:line>
                <v:shape id="Text Box 5" o:spid="_x0000_s1036" type="#_x0000_t202" style="position:absolute;left:537;top:672;width:10975;height: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" fillcolor="#f1f1f1" stroked="f">
                  <v:path arrowok="t"/>
                  <v:textbox inset="0,0,0,0">
                    <w:txbxContent>
                      <w:p w:rsidR="00BF2528" w:rsidRDefault="000471E1">
                        <w:pPr>
                          <w:spacing w:before="133" w:line="322" w:lineRule="exact"/>
                          <w:ind w:left="2977" w:right="29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COMPTE-RENDU</w:t>
                        </w:r>
                      </w:p>
                      <w:p w:rsidR="00BF2528" w:rsidRDefault="000471E1">
                        <w:pPr>
                          <w:ind w:left="2978" w:right="29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CONSEIL MUNICIPAL DU 21 MAI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2528" w:rsidRDefault="00BF2528">
      <w:pPr>
        <w:pStyle w:val="Corpsdetexte"/>
        <w:spacing w:before="3"/>
        <w:rPr>
          <w:rFonts w:ascii="Times New Roman"/>
          <w:sz w:val="18"/>
        </w:rPr>
      </w:pPr>
    </w:p>
    <w:p w:rsidR="00BF2528" w:rsidRDefault="00BF2528">
      <w:pPr>
        <w:pStyle w:val="Corpsdetexte"/>
        <w:spacing w:before="8"/>
        <w:rPr>
          <w:rFonts w:ascii="Times New Roman"/>
          <w:sz w:val="6"/>
        </w:rPr>
      </w:pPr>
    </w:p>
    <w:p w:rsidR="00BF2528" w:rsidRDefault="000471E1">
      <w:pPr>
        <w:spacing w:before="94"/>
        <w:ind w:left="144" w:right="280"/>
        <w:jc w:val="both"/>
        <w:rPr>
          <w:sz w:val="18"/>
        </w:rPr>
      </w:pPr>
      <w:r>
        <w:rPr>
          <w:sz w:val="18"/>
        </w:rPr>
        <w:t>L'an deux mil dix-neuf, le 21 mai à 20 heures 30 minutes, les membres du Conseil Municipal, légalement convoqués, se sont réunis à la salle communale de la co</w:t>
      </w:r>
      <w:r>
        <w:rPr>
          <w:sz w:val="18"/>
        </w:rPr>
        <w:t xml:space="preserve">mmune déléguée de Saint Gabriel </w:t>
      </w:r>
      <w:proofErr w:type="spellStart"/>
      <w:r>
        <w:rPr>
          <w:sz w:val="18"/>
        </w:rPr>
        <w:t>Brécy</w:t>
      </w:r>
      <w:proofErr w:type="spellEnd"/>
      <w:r>
        <w:rPr>
          <w:sz w:val="18"/>
        </w:rPr>
        <w:t xml:space="preserve">, sous la présidence de M. Thierry OZENNE, Maire de la Commune nouvelle de Creully sur </w:t>
      </w:r>
      <w:proofErr w:type="spellStart"/>
      <w:r>
        <w:rPr>
          <w:sz w:val="18"/>
        </w:rPr>
        <w:t>Seulles</w:t>
      </w:r>
      <w:proofErr w:type="spellEnd"/>
      <w:r>
        <w:rPr>
          <w:sz w:val="18"/>
        </w:rPr>
        <w:t>.</w:t>
      </w:r>
    </w:p>
    <w:p w:rsidR="00BF2528" w:rsidRDefault="000471E1">
      <w:pPr>
        <w:spacing w:before="92"/>
        <w:ind w:left="144" w:right="274"/>
        <w:jc w:val="both"/>
        <w:rPr>
          <w:sz w:val="18"/>
        </w:rPr>
      </w:pPr>
      <w:r>
        <w:rPr>
          <w:b/>
          <w:sz w:val="18"/>
        </w:rPr>
        <w:t xml:space="preserve">Présents : </w:t>
      </w:r>
      <w:r>
        <w:rPr>
          <w:sz w:val="18"/>
        </w:rPr>
        <w:t xml:space="preserve">Thierry OZENNE, Maire. </w:t>
      </w:r>
      <w:r>
        <w:rPr>
          <w:spacing w:val="-4"/>
          <w:sz w:val="18"/>
        </w:rPr>
        <w:t xml:space="preserve">Yves </w:t>
      </w:r>
      <w:r>
        <w:rPr>
          <w:sz w:val="18"/>
        </w:rPr>
        <w:t xml:space="preserve">JULIEN, Jean-Paul BÉRON, Franck DUROCHER Maires délégués. Edmond </w:t>
      </w:r>
      <w:r>
        <w:rPr>
          <w:spacing w:val="-4"/>
          <w:sz w:val="18"/>
        </w:rPr>
        <w:t xml:space="preserve">GILOT, </w:t>
      </w:r>
      <w:r>
        <w:rPr>
          <w:sz w:val="18"/>
        </w:rPr>
        <w:t>Christine LEGUERN</w:t>
      </w:r>
      <w:proofErr w:type="gramStart"/>
      <w:r>
        <w:rPr>
          <w:sz w:val="18"/>
        </w:rPr>
        <w:t>, ,Katia</w:t>
      </w:r>
      <w:proofErr w:type="gramEnd"/>
      <w:r>
        <w:rPr>
          <w:sz w:val="18"/>
        </w:rPr>
        <w:t xml:space="preserve"> </w:t>
      </w:r>
      <w:r>
        <w:rPr>
          <w:spacing w:val="-5"/>
          <w:sz w:val="18"/>
        </w:rPr>
        <w:t xml:space="preserve">OMONT, </w:t>
      </w:r>
      <w:r>
        <w:rPr>
          <w:sz w:val="18"/>
        </w:rPr>
        <w:t xml:space="preserve">Cyrille </w:t>
      </w:r>
      <w:r>
        <w:rPr>
          <w:spacing w:val="-4"/>
          <w:sz w:val="18"/>
        </w:rPr>
        <w:t xml:space="preserve">MAUDUIT, </w:t>
      </w:r>
      <w:r>
        <w:rPr>
          <w:sz w:val="18"/>
        </w:rPr>
        <w:t>Hubert THOMAS, Geneviève SIRISER Maires-adjoint. Patrick BARETTE, Antoinette DUCLOS,</w:t>
      </w:r>
      <w:r>
        <w:rPr>
          <w:spacing w:val="-8"/>
          <w:sz w:val="18"/>
        </w:rPr>
        <w:t xml:space="preserve"> </w:t>
      </w:r>
      <w:r>
        <w:rPr>
          <w:sz w:val="18"/>
        </w:rPr>
        <w:t>Pascale</w:t>
      </w:r>
      <w:r>
        <w:rPr>
          <w:spacing w:val="-5"/>
          <w:sz w:val="18"/>
        </w:rPr>
        <w:t xml:space="preserve"> </w:t>
      </w:r>
      <w:r>
        <w:rPr>
          <w:sz w:val="18"/>
        </w:rPr>
        <w:t>DUCROCQ,</w:t>
      </w:r>
      <w:r>
        <w:rPr>
          <w:spacing w:val="-8"/>
          <w:sz w:val="18"/>
        </w:rPr>
        <w:t xml:space="preserve"> </w:t>
      </w:r>
      <w:r>
        <w:rPr>
          <w:sz w:val="18"/>
        </w:rPr>
        <w:t>Gérard</w:t>
      </w:r>
      <w:r>
        <w:rPr>
          <w:spacing w:val="-6"/>
          <w:sz w:val="18"/>
        </w:rPr>
        <w:t xml:space="preserve"> </w:t>
      </w:r>
      <w:r>
        <w:rPr>
          <w:sz w:val="18"/>
        </w:rPr>
        <w:t>GARIAN,</w:t>
      </w:r>
      <w:r>
        <w:rPr>
          <w:spacing w:val="-8"/>
          <w:sz w:val="18"/>
        </w:rPr>
        <w:t xml:space="preserve"> </w:t>
      </w:r>
      <w:r>
        <w:rPr>
          <w:sz w:val="18"/>
        </w:rPr>
        <w:t>Nathalie</w:t>
      </w:r>
      <w:r>
        <w:rPr>
          <w:spacing w:val="-9"/>
          <w:sz w:val="18"/>
        </w:rPr>
        <w:t xml:space="preserve"> </w:t>
      </w:r>
      <w:r>
        <w:rPr>
          <w:sz w:val="18"/>
        </w:rPr>
        <w:t>GAUTIER,</w:t>
      </w:r>
      <w:r>
        <w:rPr>
          <w:spacing w:val="-7"/>
          <w:sz w:val="18"/>
        </w:rPr>
        <w:t xml:space="preserve"> </w:t>
      </w:r>
      <w:r>
        <w:rPr>
          <w:sz w:val="18"/>
        </w:rPr>
        <w:t>Dominique</w:t>
      </w:r>
      <w:r>
        <w:rPr>
          <w:spacing w:val="-7"/>
          <w:sz w:val="18"/>
        </w:rPr>
        <w:t xml:space="preserve"> </w:t>
      </w:r>
      <w:r>
        <w:rPr>
          <w:sz w:val="18"/>
        </w:rPr>
        <w:t>GILLES,</w:t>
      </w:r>
      <w:r>
        <w:rPr>
          <w:spacing w:val="-7"/>
          <w:sz w:val="18"/>
        </w:rPr>
        <w:t xml:space="preserve"> </w:t>
      </w:r>
      <w:r>
        <w:rPr>
          <w:sz w:val="18"/>
        </w:rPr>
        <w:t>Jean</w:t>
      </w:r>
      <w:r>
        <w:rPr>
          <w:spacing w:val="-7"/>
          <w:sz w:val="18"/>
        </w:rPr>
        <w:t xml:space="preserve"> </w:t>
      </w:r>
      <w:r>
        <w:rPr>
          <w:sz w:val="18"/>
        </w:rPr>
        <w:t>LEFRANCOIS,</w:t>
      </w:r>
      <w:r>
        <w:rPr>
          <w:spacing w:val="-9"/>
          <w:sz w:val="18"/>
        </w:rPr>
        <w:t xml:space="preserve"> </w:t>
      </w:r>
      <w:r>
        <w:rPr>
          <w:sz w:val="18"/>
        </w:rPr>
        <w:t>Thierry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LEROY,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Géraldine MARIE, Alain COUZIN, Claudine </w:t>
      </w:r>
      <w:r>
        <w:rPr>
          <w:spacing w:val="-4"/>
          <w:sz w:val="18"/>
        </w:rPr>
        <w:t xml:space="preserve">VANSTAEN, </w:t>
      </w:r>
      <w:r>
        <w:rPr>
          <w:sz w:val="18"/>
        </w:rPr>
        <w:t xml:space="preserve">Patrick SENECAL, ETIENNE Lydie, Françoise </w:t>
      </w:r>
      <w:r>
        <w:rPr>
          <w:spacing w:val="-4"/>
          <w:sz w:val="18"/>
        </w:rPr>
        <w:t xml:space="preserve">MORVAN, </w:t>
      </w:r>
      <w:r>
        <w:rPr>
          <w:sz w:val="18"/>
        </w:rPr>
        <w:t>PICARD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Yolande</w:t>
      </w:r>
    </w:p>
    <w:p w:rsidR="00BF2528" w:rsidRDefault="000471E1">
      <w:pPr>
        <w:spacing w:before="116"/>
        <w:ind w:left="144" w:right="272"/>
        <w:jc w:val="both"/>
        <w:rPr>
          <w:sz w:val="18"/>
        </w:rPr>
      </w:pPr>
      <w:r>
        <w:rPr>
          <w:b/>
          <w:sz w:val="18"/>
        </w:rPr>
        <w:t xml:space="preserve">Procurations : </w:t>
      </w:r>
      <w:r>
        <w:rPr>
          <w:sz w:val="18"/>
        </w:rPr>
        <w:t>Virginie SARTORIO pouvoir à Thierry OZENNE, Jacky CARRÉ pouvoir à Géraldine MARIE, Yves BERNARD pouvoir à Jean-Paul BÉRON, Pierre FÉRAL à Hubert THOMAS, Régis LEFRANCOIS à Jean LEFRANCOIS, Madeleine LAISNE à Claudine VANSTAEN.</w:t>
      </w:r>
    </w:p>
    <w:p w:rsidR="00BF2528" w:rsidRDefault="000471E1">
      <w:pPr>
        <w:spacing w:before="116"/>
        <w:ind w:left="144" w:right="275"/>
        <w:jc w:val="both"/>
        <w:rPr>
          <w:sz w:val="18"/>
        </w:rPr>
      </w:pPr>
      <w:r>
        <w:rPr>
          <w:b/>
          <w:sz w:val="18"/>
        </w:rPr>
        <w:t>Absents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Mélanie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BEKAERT,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z w:val="18"/>
        </w:rPr>
        <w:t>urence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COLLET,</w:t>
      </w:r>
      <w:r>
        <w:rPr>
          <w:spacing w:val="-6"/>
          <w:sz w:val="18"/>
        </w:rPr>
        <w:t xml:space="preserve"> </w:t>
      </w:r>
      <w:r>
        <w:rPr>
          <w:sz w:val="18"/>
        </w:rPr>
        <w:t>Mathilde</w:t>
      </w:r>
      <w:r>
        <w:rPr>
          <w:spacing w:val="-7"/>
          <w:sz w:val="18"/>
        </w:rPr>
        <w:t xml:space="preserve"> </w:t>
      </w:r>
      <w:r>
        <w:rPr>
          <w:sz w:val="18"/>
        </w:rPr>
        <w:t>FAUCHIER-DELAVIGNE,</w:t>
      </w:r>
      <w:r>
        <w:rPr>
          <w:spacing w:val="-7"/>
          <w:sz w:val="18"/>
        </w:rPr>
        <w:t xml:space="preserve"> </w:t>
      </w:r>
      <w:r>
        <w:rPr>
          <w:sz w:val="18"/>
        </w:rPr>
        <w:t>Christelle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COADOU,</w:t>
      </w:r>
      <w:r>
        <w:rPr>
          <w:spacing w:val="-7"/>
          <w:sz w:val="18"/>
        </w:rPr>
        <w:t xml:space="preserve"> </w:t>
      </w:r>
      <w:r>
        <w:rPr>
          <w:sz w:val="18"/>
        </w:rPr>
        <w:t>Nicole</w:t>
      </w:r>
      <w:r>
        <w:rPr>
          <w:spacing w:val="-7"/>
          <w:sz w:val="18"/>
        </w:rPr>
        <w:t xml:space="preserve"> </w:t>
      </w:r>
      <w:r>
        <w:rPr>
          <w:sz w:val="18"/>
        </w:rPr>
        <w:t>MICHEL,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Alexandre </w:t>
      </w:r>
      <w:r>
        <w:rPr>
          <w:spacing w:val="-11"/>
          <w:sz w:val="18"/>
        </w:rPr>
        <w:t xml:space="preserve">RAY, </w:t>
      </w:r>
      <w:r>
        <w:rPr>
          <w:sz w:val="18"/>
        </w:rPr>
        <w:t xml:space="preserve">Geoffrey </w:t>
      </w:r>
      <w:r>
        <w:rPr>
          <w:spacing w:val="-4"/>
          <w:sz w:val="18"/>
        </w:rPr>
        <w:t xml:space="preserve">RENOUF, </w:t>
      </w:r>
      <w:r>
        <w:rPr>
          <w:sz w:val="18"/>
        </w:rPr>
        <w:t>Bernard</w:t>
      </w:r>
      <w:r>
        <w:rPr>
          <w:spacing w:val="12"/>
          <w:sz w:val="18"/>
        </w:rPr>
        <w:t xml:space="preserve"> </w:t>
      </w:r>
      <w:r>
        <w:rPr>
          <w:sz w:val="18"/>
        </w:rPr>
        <w:t>LOUIS.</w:t>
      </w:r>
    </w:p>
    <w:p w:rsidR="00BF2528" w:rsidRDefault="00932592">
      <w:pPr>
        <w:pStyle w:val="Corpsdetexte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117475</wp:posOffset>
                </wp:positionV>
                <wp:extent cx="703770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37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C6A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8pt,9.25pt" to="573.95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BF2528" w:rsidRDefault="000471E1">
      <w:pPr>
        <w:pStyle w:val="Corpsdetexte"/>
        <w:ind w:left="144"/>
        <w:jc w:val="both"/>
      </w:pPr>
      <w:r>
        <w:t>Monsieur le Maire demande à l’assemblée, qui accepte à l’unanimité, d’ajouter 1 point à l’ordre du jour :</w:t>
      </w:r>
    </w:p>
    <w:p w:rsidR="00BF2528" w:rsidRDefault="00932592">
      <w:pPr>
        <w:pStyle w:val="Paragraphedeliste"/>
        <w:numPr>
          <w:ilvl w:val="0"/>
          <w:numId w:val="2"/>
        </w:numPr>
        <w:tabs>
          <w:tab w:val="left" w:pos="268"/>
        </w:tabs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218440</wp:posOffset>
                </wp:positionV>
                <wp:extent cx="70377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37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3A6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8pt,17.2pt" to="573.9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 w:rsidR="000471E1">
        <w:rPr>
          <w:sz w:val="20"/>
        </w:rPr>
        <w:t>Travaux du beffroi de l’</w:t>
      </w:r>
      <w:proofErr w:type="spellStart"/>
      <w:r w:rsidR="000471E1">
        <w:rPr>
          <w:sz w:val="20"/>
        </w:rPr>
        <w:t>Eglise</w:t>
      </w:r>
      <w:proofErr w:type="spellEnd"/>
      <w:r w:rsidR="000471E1">
        <w:rPr>
          <w:sz w:val="20"/>
        </w:rPr>
        <w:t xml:space="preserve"> et des piliers du cimetière de St Gabriel</w:t>
      </w:r>
      <w:r w:rsidR="000471E1">
        <w:rPr>
          <w:spacing w:val="-9"/>
          <w:sz w:val="20"/>
        </w:rPr>
        <w:t xml:space="preserve"> </w:t>
      </w:r>
      <w:proofErr w:type="spellStart"/>
      <w:r w:rsidR="000471E1">
        <w:rPr>
          <w:sz w:val="20"/>
        </w:rPr>
        <w:t>Brécy</w:t>
      </w:r>
      <w:proofErr w:type="spellEnd"/>
    </w:p>
    <w:p w:rsidR="00BF2528" w:rsidRDefault="000471E1">
      <w:pPr>
        <w:pStyle w:val="Titre1"/>
        <w:numPr>
          <w:ilvl w:val="1"/>
          <w:numId w:val="2"/>
        </w:numPr>
        <w:tabs>
          <w:tab w:val="left" w:pos="714"/>
        </w:tabs>
        <w:spacing w:before="157"/>
        <w:ind w:hanging="427"/>
        <w:jc w:val="both"/>
      </w:pPr>
      <w:r>
        <w:t>Désignation du secrétaire de séance : Cyrille</w:t>
      </w:r>
      <w:r>
        <w:rPr>
          <w:spacing w:val="-2"/>
        </w:rPr>
        <w:t xml:space="preserve"> </w:t>
      </w:r>
      <w:r>
        <w:t>MAUDUIT</w:t>
      </w:r>
    </w:p>
    <w:p w:rsidR="00BF2528" w:rsidRDefault="000471E1">
      <w:pPr>
        <w:pStyle w:val="Paragraphedeliste"/>
        <w:numPr>
          <w:ilvl w:val="1"/>
          <w:numId w:val="2"/>
        </w:numPr>
        <w:tabs>
          <w:tab w:val="left" w:pos="714"/>
        </w:tabs>
        <w:spacing w:before="116"/>
        <w:ind w:hanging="427"/>
        <w:jc w:val="both"/>
        <w:rPr>
          <w:b/>
          <w:sz w:val="20"/>
        </w:rPr>
      </w:pPr>
      <w:r>
        <w:rPr>
          <w:b/>
          <w:sz w:val="20"/>
        </w:rPr>
        <w:t>Compte-compte re</w:t>
      </w:r>
      <w:r>
        <w:rPr>
          <w:b/>
          <w:sz w:val="20"/>
        </w:rPr>
        <w:t>ndu du conseil municipal du 9 avril approuvé 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l’unanimité</w:t>
      </w:r>
    </w:p>
    <w:p w:rsidR="00BF2528" w:rsidRDefault="000471E1">
      <w:pPr>
        <w:pStyle w:val="Paragraphedeliste"/>
        <w:numPr>
          <w:ilvl w:val="1"/>
          <w:numId w:val="2"/>
        </w:numPr>
        <w:tabs>
          <w:tab w:val="left" w:pos="714"/>
        </w:tabs>
        <w:spacing w:before="113"/>
        <w:ind w:hanging="427"/>
        <w:jc w:val="both"/>
        <w:rPr>
          <w:b/>
          <w:sz w:val="20"/>
        </w:rPr>
      </w:pPr>
      <w:r>
        <w:rPr>
          <w:b/>
          <w:sz w:val="20"/>
        </w:rPr>
        <w:t>Démission d’un conseiller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municipal</w:t>
      </w:r>
    </w:p>
    <w:p w:rsidR="00BF2528" w:rsidRDefault="000471E1">
      <w:pPr>
        <w:pStyle w:val="Corpsdetexte"/>
        <w:spacing w:before="116"/>
        <w:ind w:left="286"/>
        <w:jc w:val="both"/>
      </w:pPr>
      <w:r>
        <w:t>Monsieur le Maire informe l’assemblée de la démission de Florent VAUVERT par un courrier en date du 12 mai 2019</w:t>
      </w:r>
    </w:p>
    <w:p w:rsidR="00BF2528" w:rsidRDefault="000471E1">
      <w:pPr>
        <w:pStyle w:val="Titre1"/>
        <w:numPr>
          <w:ilvl w:val="1"/>
          <w:numId w:val="2"/>
        </w:numPr>
        <w:tabs>
          <w:tab w:val="left" w:pos="714"/>
        </w:tabs>
        <w:spacing w:before="185"/>
        <w:ind w:hanging="427"/>
        <w:jc w:val="both"/>
      </w:pPr>
      <w:r>
        <w:t>Travaux du beffroi de l’</w:t>
      </w:r>
      <w:proofErr w:type="spellStart"/>
      <w:r>
        <w:t>Eglise</w:t>
      </w:r>
      <w:proofErr w:type="spellEnd"/>
      <w:r>
        <w:t xml:space="preserve"> et des piliers du </w:t>
      </w:r>
      <w:r>
        <w:t>cimetière de St Gabriel</w:t>
      </w:r>
      <w:r>
        <w:rPr>
          <w:spacing w:val="-8"/>
        </w:rPr>
        <w:t xml:space="preserve"> </w:t>
      </w:r>
      <w:proofErr w:type="spellStart"/>
      <w:r>
        <w:t>Brécy</w:t>
      </w:r>
      <w:proofErr w:type="spellEnd"/>
    </w:p>
    <w:p w:rsidR="00BF2528" w:rsidRDefault="000471E1">
      <w:pPr>
        <w:pStyle w:val="Corpsdetexte"/>
        <w:spacing w:before="114"/>
        <w:ind w:left="286"/>
      </w:pPr>
      <w:r>
        <w:t>Le maire expose à l’assemblée les différents devis relatifs aux travaux de réfection des piliers et du beffroi de l’</w:t>
      </w:r>
      <w:proofErr w:type="spellStart"/>
      <w:r>
        <w:t>Eglise</w:t>
      </w:r>
      <w:proofErr w:type="spellEnd"/>
      <w:r>
        <w:t xml:space="preserve"> de St Gabriel </w:t>
      </w:r>
      <w:proofErr w:type="spellStart"/>
      <w:r>
        <w:t>Brécy</w:t>
      </w:r>
      <w:proofErr w:type="spellEnd"/>
      <w:r>
        <w:t>.</w:t>
      </w:r>
    </w:p>
    <w:p w:rsidR="00BF2528" w:rsidRDefault="00BF2528">
      <w:pPr>
        <w:pStyle w:val="Corpsdetexte"/>
        <w:spacing w:before="1"/>
      </w:pPr>
    </w:p>
    <w:p w:rsidR="00BF2528" w:rsidRDefault="000471E1">
      <w:pPr>
        <w:pStyle w:val="Corpsdetexte"/>
        <w:ind w:left="286" w:right="142"/>
        <w:jc w:val="both"/>
      </w:pPr>
      <w:r>
        <w:t>Vu l’article 30 du Décret 2016-360 du 25 mars 2016 relatif aux marchés publics autorisant les acheteurs à passer « un marché public négocié sans publicité ni mise en concurrence préalables pour les marchés publics répondant à un besoin dont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valeur</w:t>
      </w:r>
      <w:r>
        <w:rPr>
          <w:spacing w:val="-15"/>
        </w:rPr>
        <w:t xml:space="preserve"> </w:t>
      </w:r>
      <w:r>
        <w:t>estim</w:t>
      </w:r>
      <w:r>
        <w:t>ée</w:t>
      </w:r>
      <w:r>
        <w:rPr>
          <w:spacing w:val="-18"/>
        </w:rPr>
        <w:t xml:space="preserve"> </w:t>
      </w:r>
      <w:r>
        <w:t>est</w:t>
      </w:r>
      <w:r>
        <w:rPr>
          <w:spacing w:val="-17"/>
        </w:rPr>
        <w:t xml:space="preserve"> </w:t>
      </w:r>
      <w:r>
        <w:t>inférieure</w:t>
      </w:r>
      <w:r>
        <w:rPr>
          <w:spacing w:val="-16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25 000</w:t>
      </w:r>
      <w:r>
        <w:rPr>
          <w:spacing w:val="-17"/>
        </w:rPr>
        <w:t xml:space="preserve"> </w:t>
      </w:r>
      <w:r>
        <w:t>€</w:t>
      </w:r>
      <w:r>
        <w:rPr>
          <w:spacing w:val="-15"/>
        </w:rPr>
        <w:t xml:space="preserve"> </w:t>
      </w:r>
      <w:r>
        <w:t>HT.</w:t>
      </w:r>
      <w:r>
        <w:rPr>
          <w:spacing w:val="-16"/>
        </w:rPr>
        <w:t xml:space="preserve"> </w:t>
      </w:r>
      <w:r>
        <w:t>L’acheteur</w:t>
      </w:r>
      <w:r>
        <w:rPr>
          <w:spacing w:val="-15"/>
        </w:rPr>
        <w:t xml:space="preserve"> </w:t>
      </w:r>
      <w:r>
        <w:t>veille</w:t>
      </w:r>
      <w:r>
        <w:rPr>
          <w:spacing w:val="-15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choisir</w:t>
      </w:r>
      <w:r>
        <w:rPr>
          <w:spacing w:val="-15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offre</w:t>
      </w:r>
      <w:r>
        <w:rPr>
          <w:spacing w:val="-19"/>
        </w:rPr>
        <w:t xml:space="preserve"> </w:t>
      </w:r>
      <w:r>
        <w:t>pertinente,</w:t>
      </w:r>
      <w:r>
        <w:rPr>
          <w:spacing w:val="-15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faire</w:t>
      </w:r>
      <w:r>
        <w:rPr>
          <w:spacing w:val="-16"/>
        </w:rPr>
        <w:t xml:space="preserve"> </w:t>
      </w:r>
      <w:r>
        <w:t>une</w:t>
      </w:r>
      <w:r>
        <w:rPr>
          <w:spacing w:val="-16"/>
        </w:rPr>
        <w:t xml:space="preserve"> </w:t>
      </w:r>
      <w:r>
        <w:t>bonne</w:t>
      </w:r>
      <w:r>
        <w:rPr>
          <w:spacing w:val="-15"/>
        </w:rPr>
        <w:t xml:space="preserve"> </w:t>
      </w:r>
      <w:r>
        <w:t>utilisation des deniers publics et à ne pas contracter systématiquement avec un même opérateur économique lorsqu’il existe une pluralité d’offres susceptibles de répondre au besoin (…).</w:t>
      </w:r>
      <w:r>
        <w:rPr>
          <w:spacing w:val="-2"/>
        </w:rPr>
        <w:t xml:space="preserve"> </w:t>
      </w:r>
      <w:r>
        <w:t>»</w:t>
      </w:r>
    </w:p>
    <w:p w:rsidR="00BF2528" w:rsidRDefault="000471E1">
      <w:pPr>
        <w:pStyle w:val="Corpsdetexte"/>
        <w:spacing w:before="115"/>
        <w:ind w:left="286"/>
      </w:pPr>
      <w:r>
        <w:t>Après délibération, le conseil municipal, à l’unanimité :</w:t>
      </w:r>
    </w:p>
    <w:p w:rsidR="00BF2528" w:rsidRDefault="000471E1">
      <w:pPr>
        <w:pStyle w:val="Paragraphedeliste"/>
        <w:numPr>
          <w:ilvl w:val="2"/>
          <w:numId w:val="2"/>
        </w:numPr>
        <w:tabs>
          <w:tab w:val="left" w:pos="999"/>
          <w:tab w:val="left" w:pos="1000"/>
        </w:tabs>
        <w:spacing w:before="15"/>
        <w:ind w:right="152" w:hanging="355"/>
        <w:rPr>
          <w:sz w:val="20"/>
        </w:rPr>
      </w:pPr>
      <w:r>
        <w:rPr>
          <w:sz w:val="20"/>
        </w:rPr>
        <w:t>Désigne l’</w:t>
      </w:r>
      <w:r>
        <w:rPr>
          <w:sz w:val="20"/>
        </w:rPr>
        <w:t xml:space="preserve">entreprise CONRAUD DOYE, sis 2 rue de Creully 14740, MOULINS EN BESSIN pour la réfection des </w:t>
      </w:r>
      <w:proofErr w:type="spellStart"/>
      <w:r>
        <w:rPr>
          <w:sz w:val="20"/>
        </w:rPr>
        <w:t>pilliers</w:t>
      </w:r>
      <w:proofErr w:type="spellEnd"/>
      <w:r>
        <w:rPr>
          <w:sz w:val="20"/>
        </w:rPr>
        <w:t xml:space="preserve"> de l’</w:t>
      </w:r>
      <w:proofErr w:type="spellStart"/>
      <w:r>
        <w:rPr>
          <w:sz w:val="20"/>
        </w:rPr>
        <w:t>Eglise</w:t>
      </w:r>
      <w:proofErr w:type="spellEnd"/>
      <w:r>
        <w:rPr>
          <w:sz w:val="20"/>
        </w:rPr>
        <w:t>, pour un montant de 13 284.70 € HT, soit 15 941.64 € TTC</w:t>
      </w:r>
      <w:r>
        <w:rPr>
          <w:spacing w:val="-9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2"/>
          <w:numId w:val="2"/>
        </w:numPr>
        <w:tabs>
          <w:tab w:val="left" w:pos="999"/>
          <w:tab w:val="left" w:pos="1000"/>
        </w:tabs>
        <w:spacing w:before="13"/>
        <w:ind w:right="146" w:hanging="355"/>
        <w:rPr>
          <w:sz w:val="20"/>
        </w:rPr>
      </w:pPr>
      <w:r>
        <w:rPr>
          <w:sz w:val="20"/>
        </w:rPr>
        <w:t xml:space="preserve">Désigne l’entreprise BODET – Campanaire, sis 7 Impasse des Longs </w:t>
      </w:r>
      <w:proofErr w:type="spellStart"/>
      <w:r>
        <w:rPr>
          <w:sz w:val="20"/>
        </w:rPr>
        <w:t>Réages</w:t>
      </w:r>
      <w:proofErr w:type="spellEnd"/>
      <w:r>
        <w:rPr>
          <w:sz w:val="20"/>
        </w:rPr>
        <w:t>, 22190 PLER</w:t>
      </w:r>
      <w:r>
        <w:rPr>
          <w:sz w:val="20"/>
        </w:rPr>
        <w:t>IN pour la réfection du beffroi de l’</w:t>
      </w:r>
      <w:proofErr w:type="spellStart"/>
      <w:r>
        <w:rPr>
          <w:sz w:val="20"/>
        </w:rPr>
        <w:t>Eglise</w:t>
      </w:r>
      <w:proofErr w:type="spellEnd"/>
      <w:r>
        <w:rPr>
          <w:sz w:val="20"/>
        </w:rPr>
        <w:t>, pour un montant de 24 893.00 € HT, soit 29 871.60 € TTC</w:t>
      </w:r>
      <w:r>
        <w:rPr>
          <w:spacing w:val="-12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2"/>
          <w:numId w:val="2"/>
        </w:numPr>
        <w:tabs>
          <w:tab w:val="left" w:pos="999"/>
          <w:tab w:val="left" w:pos="1000"/>
        </w:tabs>
        <w:spacing w:before="13"/>
        <w:ind w:hanging="355"/>
        <w:rPr>
          <w:sz w:val="20"/>
        </w:rPr>
      </w:pPr>
      <w:r>
        <w:rPr>
          <w:sz w:val="20"/>
        </w:rPr>
        <w:t>Autorise le Maire à signer les devis et tous documents s’y</w:t>
      </w:r>
      <w:r>
        <w:rPr>
          <w:spacing w:val="-6"/>
          <w:sz w:val="20"/>
        </w:rPr>
        <w:t xml:space="preserve"> </w:t>
      </w:r>
      <w:r>
        <w:rPr>
          <w:sz w:val="20"/>
        </w:rPr>
        <w:t>rapportant.</w:t>
      </w:r>
    </w:p>
    <w:p w:rsidR="00BF2528" w:rsidRDefault="00BF2528">
      <w:pPr>
        <w:pStyle w:val="Corpsdetexte"/>
        <w:spacing w:before="10"/>
        <w:rPr>
          <w:sz w:val="19"/>
        </w:rPr>
      </w:pPr>
    </w:p>
    <w:p w:rsidR="00BF2528" w:rsidRDefault="000471E1">
      <w:pPr>
        <w:pStyle w:val="Titre1"/>
        <w:numPr>
          <w:ilvl w:val="1"/>
          <w:numId w:val="2"/>
        </w:numPr>
        <w:tabs>
          <w:tab w:val="left" w:pos="714"/>
        </w:tabs>
        <w:ind w:hanging="427"/>
        <w:jc w:val="both"/>
      </w:pPr>
      <w:r>
        <w:t>Autorisation au maire de signer les conventions suivantes</w:t>
      </w:r>
      <w:r>
        <w:rPr>
          <w:spacing w:val="-3"/>
        </w:rPr>
        <w:t xml:space="preserve"> </w:t>
      </w:r>
      <w:r>
        <w:t>:</w:t>
      </w:r>
    </w:p>
    <w:p w:rsidR="00BF2528" w:rsidRDefault="00BF2528">
      <w:pPr>
        <w:pStyle w:val="Corpsdetexte"/>
        <w:rPr>
          <w:b/>
          <w:sz w:val="12"/>
        </w:rPr>
      </w:pPr>
    </w:p>
    <w:p w:rsidR="00BF2528" w:rsidRDefault="000471E1">
      <w:pPr>
        <w:pStyle w:val="Corpsdetexte"/>
        <w:spacing w:before="93"/>
        <w:ind w:left="570"/>
      </w:pPr>
      <w:r>
        <w:rPr>
          <w:noProof/>
        </w:rPr>
        <w:drawing>
          <wp:inline distT="0" distB="0" distL="0" distR="0">
            <wp:extent cx="101600" cy="1022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t>MAITRE DESERT : L</w:t>
      </w:r>
      <w:r>
        <w:t>’assemblée à l’unanimité, accepte le contenu et autorise le maire à signer la</w:t>
      </w:r>
      <w:r>
        <w:rPr>
          <w:spacing w:val="-25"/>
        </w:rPr>
        <w:t xml:space="preserve"> </w:t>
      </w:r>
      <w:r>
        <w:t>convention.</w:t>
      </w:r>
    </w:p>
    <w:p w:rsidR="00BF2528" w:rsidRDefault="000471E1">
      <w:pPr>
        <w:pStyle w:val="Corpsdetexte"/>
        <w:ind w:left="852"/>
      </w:pPr>
      <w:r>
        <w:t xml:space="preserve">Objet : Définir les modalités d’assistance juridique au profit de la Commune de Creully sur </w:t>
      </w:r>
      <w:proofErr w:type="spellStart"/>
      <w:r>
        <w:t>Seulles</w:t>
      </w:r>
      <w:proofErr w:type="spellEnd"/>
      <w:r>
        <w:t>. La convention repose sur 6h d’assistance juridique au prix de 720</w:t>
      </w:r>
      <w:r>
        <w:t xml:space="preserve"> € HT, soit 861 € TTC / mois.</w:t>
      </w:r>
    </w:p>
    <w:p w:rsidR="00BF2528" w:rsidRDefault="00BF2528">
      <w:pPr>
        <w:pStyle w:val="Corpsdetexte"/>
        <w:spacing w:before="9"/>
        <w:rPr>
          <w:sz w:val="11"/>
        </w:rPr>
      </w:pPr>
    </w:p>
    <w:p w:rsidR="00BF2528" w:rsidRDefault="000471E1">
      <w:pPr>
        <w:pStyle w:val="Corpsdetexte"/>
        <w:spacing w:before="93"/>
        <w:ind w:left="570"/>
      </w:pPr>
      <w:r>
        <w:rPr>
          <w:noProof/>
        </w:rPr>
        <w:drawing>
          <wp:inline distT="0" distB="0" distL="0" distR="0">
            <wp:extent cx="101600" cy="10223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t>AIAE : L’assemblée à l’unanimité, accepte le contenu et autorise le maire à signer la</w:t>
      </w:r>
      <w:r>
        <w:rPr>
          <w:spacing w:val="-25"/>
        </w:rPr>
        <w:t xml:space="preserve"> </w:t>
      </w:r>
      <w:r>
        <w:t>convention</w:t>
      </w:r>
    </w:p>
    <w:p w:rsidR="00BF2528" w:rsidRDefault="000471E1">
      <w:pPr>
        <w:pStyle w:val="Corpsdetexte"/>
        <w:spacing w:before="1"/>
        <w:ind w:left="852" w:right="171"/>
      </w:pPr>
      <w:r>
        <w:t>Objet : Adhésion à l’Association Intercommunale d’Aide à l’Emploi pour l’année 2019 au prix de 1.60€ par habitant, soit un co</w:t>
      </w:r>
      <w:r>
        <w:t>ût total de 3918.40 €.</w:t>
      </w:r>
    </w:p>
    <w:p w:rsidR="00BF2528" w:rsidRDefault="00BF2528">
      <w:pPr>
        <w:pStyle w:val="Corpsdetexte"/>
        <w:rPr>
          <w:sz w:val="12"/>
        </w:rPr>
      </w:pPr>
    </w:p>
    <w:p w:rsidR="00BF2528" w:rsidRDefault="000471E1">
      <w:pPr>
        <w:pStyle w:val="Corpsdetexte"/>
        <w:spacing w:before="93"/>
        <w:ind w:left="570"/>
      </w:pPr>
      <w:r>
        <w:rPr>
          <w:noProof/>
        </w:rPr>
        <w:drawing>
          <wp:inline distT="0" distB="0" distL="0" distR="0">
            <wp:extent cx="101600" cy="10223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t xml:space="preserve">DEPARTEMENT : L’assemblée à l’unanimité, accepte le contenu et autorise le maire à signer </w:t>
      </w:r>
      <w:r>
        <w:rPr>
          <w:spacing w:val="2"/>
        </w:rPr>
        <w:t>les</w:t>
      </w:r>
      <w:r>
        <w:rPr>
          <w:spacing w:val="-28"/>
        </w:rPr>
        <w:t xml:space="preserve"> </w:t>
      </w:r>
      <w:r>
        <w:t>conventions</w:t>
      </w:r>
    </w:p>
    <w:p w:rsidR="00BF2528" w:rsidRDefault="000471E1">
      <w:pPr>
        <w:pStyle w:val="Corpsdetexte"/>
        <w:spacing w:before="1"/>
        <w:ind w:left="852"/>
      </w:pPr>
      <w:r>
        <w:t>Objet</w:t>
      </w:r>
      <w:r>
        <w:rPr>
          <w:spacing w:val="-5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Conventions</w:t>
      </w:r>
      <w:r>
        <w:rPr>
          <w:spacing w:val="-15"/>
        </w:rPr>
        <w:t xml:space="preserve"> </w:t>
      </w:r>
      <w:r>
        <w:t>relatives</w:t>
      </w:r>
      <w:r>
        <w:rPr>
          <w:spacing w:val="-15"/>
        </w:rPr>
        <w:t xml:space="preserve"> </w:t>
      </w:r>
      <w:r>
        <w:t>aux</w:t>
      </w:r>
      <w:r>
        <w:rPr>
          <w:spacing w:val="-15"/>
        </w:rPr>
        <w:t xml:space="preserve"> </w:t>
      </w:r>
      <w:r>
        <w:t>travaux</w:t>
      </w:r>
      <w:r>
        <w:rPr>
          <w:spacing w:val="-12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communes</w:t>
      </w:r>
      <w:r>
        <w:rPr>
          <w:spacing w:val="-15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domaine</w:t>
      </w:r>
      <w:r>
        <w:rPr>
          <w:spacing w:val="-15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routier</w:t>
      </w:r>
      <w:r>
        <w:rPr>
          <w:spacing w:val="-13"/>
        </w:rPr>
        <w:t xml:space="preserve"> </w:t>
      </w:r>
      <w:r>
        <w:t>départemental</w:t>
      </w:r>
      <w:r>
        <w:rPr>
          <w:spacing w:val="-9"/>
        </w:rPr>
        <w:t xml:space="preserve"> </w:t>
      </w:r>
      <w:r>
        <w:t>RD35</w:t>
      </w:r>
      <w:r>
        <w:rPr>
          <w:spacing w:val="-14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 xml:space="preserve">Château de </w:t>
      </w:r>
      <w:proofErr w:type="spellStart"/>
      <w:r>
        <w:t>Brécy</w:t>
      </w:r>
      <w:proofErr w:type="spellEnd"/>
      <w:r>
        <w:t xml:space="preserve"> - Aménagement de sécurité en traverse</w:t>
      </w:r>
      <w:r>
        <w:rPr>
          <w:spacing w:val="-11"/>
        </w:rPr>
        <w:t xml:space="preserve"> </w:t>
      </w:r>
      <w:r>
        <w:t>d’agglomération</w:t>
      </w:r>
    </w:p>
    <w:p w:rsidR="00BF2528" w:rsidRDefault="00BF2528">
      <w:pPr>
        <w:sectPr w:rsidR="00BF2528">
          <w:footerReference w:type="default" r:id="rId9"/>
          <w:type w:val="continuous"/>
          <w:pgSz w:w="11910" w:h="16840"/>
          <w:pgMar w:top="480" w:right="280" w:bottom="540" w:left="280" w:header="720" w:footer="340" w:gutter="0"/>
          <w:pgNumType w:start="1"/>
          <w:cols w:space="720"/>
        </w:sectPr>
      </w:pPr>
    </w:p>
    <w:p w:rsidR="00BF2528" w:rsidRDefault="000471E1">
      <w:pPr>
        <w:pStyle w:val="Corpsdetexte"/>
        <w:spacing w:before="68"/>
        <w:ind w:left="852" w:right="171" w:hanging="283"/>
      </w:pPr>
      <w:r>
        <w:rPr>
          <w:noProof/>
        </w:rPr>
        <w:lastRenderedPageBreak/>
        <w:drawing>
          <wp:inline distT="0" distB="0" distL="0" distR="0">
            <wp:extent cx="101600" cy="10223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t>INGÉEAU (SATESE) : L’assemblée à l’unanimité, accepte le contenu et autorise le maire à signer la convention Objet : Suivi du syst</w:t>
      </w:r>
      <w:r>
        <w:t>ème épuratoire de la station et assistance technique pour une durée de trois ans, coût annuel : 294 €.</w:t>
      </w:r>
    </w:p>
    <w:p w:rsidR="00BF2528" w:rsidRDefault="00BF2528">
      <w:pPr>
        <w:pStyle w:val="Corpsdetexte"/>
        <w:spacing w:before="9"/>
        <w:rPr>
          <w:sz w:val="11"/>
        </w:rPr>
      </w:pPr>
    </w:p>
    <w:p w:rsidR="00BF2528" w:rsidRDefault="000471E1">
      <w:pPr>
        <w:pStyle w:val="Corpsdetexte"/>
        <w:spacing w:before="93"/>
        <w:ind w:left="570"/>
      </w:pPr>
      <w:r>
        <w:rPr>
          <w:noProof/>
        </w:rPr>
        <w:drawing>
          <wp:inline distT="0" distB="0" distL="0" distR="0">
            <wp:extent cx="101600" cy="1022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t>CIRCET : L’assemblée à l’unanimité, accepte le contenu et autorise le maire à signer la</w:t>
      </w:r>
      <w:r>
        <w:rPr>
          <w:spacing w:val="-28"/>
        </w:rPr>
        <w:t xml:space="preserve"> </w:t>
      </w:r>
      <w:r>
        <w:t>convention</w:t>
      </w:r>
    </w:p>
    <w:p w:rsidR="00BF2528" w:rsidRDefault="000471E1">
      <w:pPr>
        <w:pStyle w:val="Corpsdetexte"/>
        <w:spacing w:before="1"/>
        <w:ind w:left="852" w:right="171"/>
      </w:pPr>
      <w:r>
        <w:t>Objet</w:t>
      </w:r>
      <w:r>
        <w:rPr>
          <w:spacing w:val="-6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définir</w:t>
      </w:r>
      <w:r>
        <w:rPr>
          <w:spacing w:val="-14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modalités</w:t>
      </w:r>
      <w:r>
        <w:rPr>
          <w:spacing w:val="-13"/>
        </w:rPr>
        <w:t xml:space="preserve"> </w:t>
      </w:r>
      <w:r>
        <w:t>d’occupation</w:t>
      </w:r>
      <w:r>
        <w:rPr>
          <w:spacing w:val="-15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domaine</w:t>
      </w:r>
      <w:r>
        <w:rPr>
          <w:spacing w:val="-15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relatif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l’implantation</w:t>
      </w:r>
      <w:r>
        <w:rPr>
          <w:spacing w:val="-14"/>
        </w:rPr>
        <w:t xml:space="preserve"> </w:t>
      </w:r>
      <w:r>
        <w:t>d’une</w:t>
      </w:r>
      <w:r>
        <w:rPr>
          <w:spacing w:val="-15"/>
        </w:rPr>
        <w:t xml:space="preserve"> </w:t>
      </w:r>
      <w:r>
        <w:t>armoire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 xml:space="preserve">télécommunication et d’une infrastructure d’adduction en sous-sol, sur la parcelle ZD 42, Rue Robert </w:t>
      </w:r>
      <w:proofErr w:type="spellStart"/>
      <w:r>
        <w:t>Fitz</w:t>
      </w:r>
      <w:proofErr w:type="spellEnd"/>
      <w:r>
        <w:rPr>
          <w:spacing w:val="-22"/>
        </w:rPr>
        <w:t xml:space="preserve"> </w:t>
      </w:r>
      <w:proofErr w:type="spellStart"/>
      <w:r>
        <w:t>Haimon</w:t>
      </w:r>
      <w:proofErr w:type="spellEnd"/>
      <w:r>
        <w:t>.</w:t>
      </w:r>
    </w:p>
    <w:p w:rsidR="00BF2528" w:rsidRDefault="00BF2528">
      <w:pPr>
        <w:pStyle w:val="Corpsdetexte"/>
        <w:spacing w:before="9"/>
        <w:rPr>
          <w:sz w:val="11"/>
        </w:rPr>
      </w:pPr>
    </w:p>
    <w:p w:rsidR="00BF2528" w:rsidRDefault="000471E1">
      <w:pPr>
        <w:pStyle w:val="Corpsdetexte"/>
        <w:spacing w:before="93"/>
        <w:ind w:left="852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101725</wp:posOffset>
            </wp:positionV>
            <wp:extent cx="76200" cy="762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MISSION LOCALE : L’assemblée à l’unanimité, accepte d’adhérer.</w:t>
      </w:r>
    </w:p>
    <w:p w:rsidR="00BF2528" w:rsidRDefault="000471E1">
      <w:pPr>
        <w:pStyle w:val="Corpsdetexte"/>
        <w:spacing w:before="1"/>
        <w:ind w:left="852" w:right="137"/>
      </w:pPr>
      <w:r>
        <w:t>Objet : Aide à l’emploi jusqu’à 25 ans Adhésion pour l’année 2019 au prix de 1.15 € par habitant, soit un coût total de 2 673.75 € (base INSEE 2016 : 2 325 habitants).</w:t>
      </w:r>
    </w:p>
    <w:p w:rsidR="00BF2528" w:rsidRDefault="00BF2528">
      <w:pPr>
        <w:pStyle w:val="Corpsdetexte"/>
        <w:rPr>
          <w:sz w:val="12"/>
        </w:rPr>
      </w:pPr>
    </w:p>
    <w:p w:rsidR="00BF2528" w:rsidRDefault="000471E1">
      <w:pPr>
        <w:pStyle w:val="Titre1"/>
        <w:numPr>
          <w:ilvl w:val="1"/>
          <w:numId w:val="2"/>
        </w:numPr>
        <w:tabs>
          <w:tab w:val="left" w:pos="713"/>
          <w:tab w:val="left" w:pos="714"/>
        </w:tabs>
        <w:spacing w:before="93"/>
        <w:ind w:hanging="427"/>
      </w:pPr>
      <w:r>
        <w:t>Désignation d’un architecte pour les</w:t>
      </w:r>
      <w:r>
        <w:rPr>
          <w:spacing w:val="-3"/>
        </w:rPr>
        <w:t xml:space="preserve"> </w:t>
      </w:r>
      <w:r>
        <w:t>écuries</w:t>
      </w:r>
    </w:p>
    <w:p w:rsidR="00BF2528" w:rsidRDefault="00BF2528">
      <w:pPr>
        <w:pStyle w:val="Corpsdetexte"/>
        <w:spacing w:before="10"/>
        <w:rPr>
          <w:b/>
          <w:sz w:val="19"/>
        </w:rPr>
      </w:pPr>
    </w:p>
    <w:p w:rsidR="00BF2528" w:rsidRDefault="000471E1">
      <w:pPr>
        <w:pStyle w:val="Corpsdetexte"/>
        <w:ind w:left="286"/>
      </w:pPr>
      <w:r>
        <w:t>Le</w:t>
      </w:r>
      <w:r>
        <w:rPr>
          <w:spacing w:val="-9"/>
        </w:rPr>
        <w:t xml:space="preserve"> </w:t>
      </w:r>
      <w:r>
        <w:t>projet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réhabilitation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inscrit</w:t>
      </w:r>
      <w:r>
        <w:rPr>
          <w:spacing w:val="-9"/>
        </w:rPr>
        <w:t xml:space="preserve"> </w:t>
      </w:r>
      <w:r>
        <w:t>a</w:t>
      </w:r>
      <w:r>
        <w:t>u</w:t>
      </w:r>
      <w:r>
        <w:rPr>
          <w:spacing w:val="-9"/>
        </w:rPr>
        <w:t xml:space="preserve"> </w:t>
      </w:r>
      <w:r>
        <w:t>titre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contrat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ruralité</w:t>
      </w:r>
      <w:r>
        <w:rPr>
          <w:spacing w:val="-9"/>
        </w:rPr>
        <w:t xml:space="preserve"> </w:t>
      </w:r>
      <w:r>
        <w:t>2020.</w:t>
      </w:r>
      <w:r>
        <w:rPr>
          <w:spacing w:val="-8"/>
        </w:rPr>
        <w:t xml:space="preserve"> </w:t>
      </w:r>
      <w:r>
        <w:rPr>
          <w:spacing w:val="5"/>
        </w:rPr>
        <w:t>La</w:t>
      </w:r>
      <w:r>
        <w:rPr>
          <w:spacing w:val="-9"/>
        </w:rPr>
        <w:t xml:space="preserve"> </w:t>
      </w:r>
      <w:r>
        <w:t>réunion</w:t>
      </w:r>
      <w:r>
        <w:rPr>
          <w:spacing w:val="-7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</w:t>
      </w:r>
      <w:proofErr w:type="spellStart"/>
      <w:r>
        <w:t>Etat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Région est fixée en septembre 2019 et celle avec le CAUE en mai</w:t>
      </w:r>
      <w:r>
        <w:rPr>
          <w:spacing w:val="-16"/>
        </w:rPr>
        <w:t xml:space="preserve"> </w:t>
      </w:r>
      <w:r>
        <w:t>prochain.</w:t>
      </w:r>
    </w:p>
    <w:p w:rsidR="00BF2528" w:rsidRDefault="00BF2528">
      <w:pPr>
        <w:pStyle w:val="Corpsdetexte"/>
        <w:spacing w:before="1"/>
        <w:rPr>
          <w:sz w:val="21"/>
        </w:rPr>
      </w:pPr>
    </w:p>
    <w:p w:rsidR="00BF2528" w:rsidRDefault="000471E1">
      <w:pPr>
        <w:pStyle w:val="Corpsdetexte"/>
        <w:spacing w:before="1"/>
        <w:ind w:left="286" w:right="154"/>
        <w:jc w:val="both"/>
      </w:pPr>
      <w:r>
        <w:t>Vu les délibérations précédentes autorisant monsieur le maire à entreprendre les études de réhabilitations des anciennes écuries du château et à effectuer les différentes demandes de subventions auprès de l’</w:t>
      </w:r>
      <w:proofErr w:type="spellStart"/>
      <w:r>
        <w:t>Etat</w:t>
      </w:r>
      <w:proofErr w:type="spellEnd"/>
      <w:r>
        <w:t>, du Département, de la Région et de l’Europe</w:t>
      </w:r>
      <w:r>
        <w:t xml:space="preserve"> ;</w:t>
      </w:r>
    </w:p>
    <w:p w:rsidR="00BF2528" w:rsidRDefault="000471E1">
      <w:pPr>
        <w:pStyle w:val="Corpsdetexte"/>
        <w:spacing w:before="6"/>
        <w:ind w:left="286" w:right="151"/>
        <w:jc w:val="both"/>
      </w:pPr>
      <w:r>
        <w:t>La commission d’appel d’offre étudiera l’ensemble des offres reçues en tenant compte des justificatifs comptables et financiers,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références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projets</w:t>
      </w:r>
      <w:r>
        <w:rPr>
          <w:spacing w:val="-7"/>
        </w:rPr>
        <w:t xml:space="preserve"> </w:t>
      </w:r>
      <w:r>
        <w:t>similaires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montant</w:t>
      </w:r>
      <w:r>
        <w:rPr>
          <w:spacing w:val="-9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prestations</w:t>
      </w:r>
      <w:r>
        <w:rPr>
          <w:spacing w:val="-8"/>
        </w:rPr>
        <w:t xml:space="preserve"> </w:t>
      </w:r>
      <w:r>
        <w:t>réalisées,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moyens</w:t>
      </w:r>
      <w:r>
        <w:rPr>
          <w:spacing w:val="-7"/>
        </w:rPr>
        <w:t xml:space="preserve"> </w:t>
      </w:r>
      <w:r>
        <w:t>matériels</w:t>
      </w:r>
      <w:r>
        <w:rPr>
          <w:spacing w:val="-6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humains</w:t>
      </w:r>
      <w:r>
        <w:rPr>
          <w:spacing w:val="-7"/>
        </w:rPr>
        <w:t xml:space="preserve"> </w:t>
      </w:r>
      <w:r>
        <w:t>et du taux d’h</w:t>
      </w:r>
      <w:r>
        <w:t>onoraires pour cette mission. La proposition qui sera retenue par la commission d’appel d’offres est celle qui réunira le maximum de ces critères et obtiendra donc la meilleure</w:t>
      </w:r>
      <w:r>
        <w:rPr>
          <w:spacing w:val="-6"/>
        </w:rPr>
        <w:t xml:space="preserve"> </w:t>
      </w:r>
      <w:r>
        <w:t>note.</w:t>
      </w:r>
    </w:p>
    <w:p w:rsidR="00BF2528" w:rsidRDefault="000471E1">
      <w:pPr>
        <w:pStyle w:val="Corpsdetexte"/>
        <w:spacing w:before="4"/>
        <w:ind w:left="286" w:right="143"/>
        <w:jc w:val="both"/>
      </w:pPr>
      <w:r>
        <w:t>Les membres du conseil municipal, à l’unanimité, donnent leur accord pour</w:t>
      </w:r>
      <w:r>
        <w:t xml:space="preserve"> engager l’architecte avant le prochain conseil municipal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suivant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choix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d’appel</w:t>
      </w:r>
      <w:r>
        <w:rPr>
          <w:spacing w:val="-8"/>
        </w:rPr>
        <w:t xml:space="preserve"> </w:t>
      </w:r>
      <w:r>
        <w:t>d’offres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sollicite</w:t>
      </w:r>
      <w:r>
        <w:rPr>
          <w:spacing w:val="-5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accord</w:t>
      </w:r>
      <w:r>
        <w:rPr>
          <w:spacing w:val="-8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signer</w:t>
      </w:r>
      <w:r>
        <w:rPr>
          <w:spacing w:val="-7"/>
        </w:rPr>
        <w:t xml:space="preserve"> </w:t>
      </w:r>
      <w:r>
        <w:t>tous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relatifs</w:t>
      </w:r>
      <w:r>
        <w:rPr>
          <w:spacing w:val="-6"/>
        </w:rPr>
        <w:t xml:space="preserve"> </w:t>
      </w:r>
      <w:r>
        <w:t>au choix de l’architecte, et précise que le plafond sera d’un montant maximum de 90 000 €</w:t>
      </w:r>
      <w:r>
        <w:rPr>
          <w:spacing w:val="-4"/>
        </w:rPr>
        <w:t xml:space="preserve"> </w:t>
      </w:r>
      <w:r>
        <w:t>HT.</w:t>
      </w:r>
    </w:p>
    <w:p w:rsidR="00BF2528" w:rsidRDefault="000471E1">
      <w:pPr>
        <w:pStyle w:val="Titre1"/>
        <w:numPr>
          <w:ilvl w:val="1"/>
          <w:numId w:val="2"/>
        </w:numPr>
        <w:tabs>
          <w:tab w:val="left" w:pos="713"/>
          <w:tab w:val="left" w:pos="714"/>
        </w:tabs>
        <w:spacing w:before="148"/>
        <w:ind w:hanging="427"/>
      </w:pPr>
      <w:r>
        <w:t>Subventions aux associations (document</w:t>
      </w:r>
      <w:r>
        <w:rPr>
          <w:spacing w:val="-4"/>
        </w:rPr>
        <w:t xml:space="preserve"> </w:t>
      </w:r>
      <w:r>
        <w:t>annexé)</w:t>
      </w:r>
    </w:p>
    <w:p w:rsidR="00BF2528" w:rsidRDefault="000471E1">
      <w:pPr>
        <w:pStyle w:val="Paragraphedeliste"/>
        <w:numPr>
          <w:ilvl w:val="1"/>
          <w:numId w:val="2"/>
        </w:numPr>
        <w:tabs>
          <w:tab w:val="left" w:pos="713"/>
          <w:tab w:val="left" w:pos="714"/>
        </w:tabs>
        <w:spacing w:before="118"/>
        <w:ind w:hanging="427"/>
        <w:rPr>
          <w:b/>
          <w:sz w:val="20"/>
        </w:rPr>
      </w:pPr>
      <w:r>
        <w:rPr>
          <w:b/>
          <w:sz w:val="20"/>
        </w:rPr>
        <w:t>Décisions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modificatives</w:t>
      </w:r>
    </w:p>
    <w:p w:rsidR="00BF2528" w:rsidRDefault="000471E1">
      <w:pPr>
        <w:spacing w:before="1"/>
        <w:ind w:left="286"/>
        <w:rPr>
          <w:sz w:val="10"/>
        </w:rPr>
      </w:pPr>
      <w:r>
        <w:rPr>
          <w:sz w:val="10"/>
        </w:rPr>
        <w:t>.</w:t>
      </w:r>
    </w:p>
    <w:p w:rsidR="00BF2528" w:rsidRDefault="000471E1">
      <w:pPr>
        <w:pStyle w:val="Corpsdetexte"/>
        <w:ind w:left="286"/>
      </w:pPr>
      <w:r>
        <w:t>Les dépenses imprévues avaient été calculées sur le total des dépenses prévisionnelles (o</w:t>
      </w:r>
      <w:r>
        <w:t>pérations réelles + opérations d’ordres), alors qu’il convient de les calculer exclusivement sur les dépenses réelles.</w:t>
      </w:r>
    </w:p>
    <w:p w:rsidR="00BF2528" w:rsidRDefault="00BF2528">
      <w:pPr>
        <w:pStyle w:val="Corpsdetexte"/>
        <w:spacing w:before="6"/>
        <w:rPr>
          <w:sz w:val="1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451"/>
      </w:tblGrid>
      <w:tr w:rsidR="00BF2528">
        <w:trPr>
          <w:trHeight w:val="369"/>
        </w:trPr>
        <w:tc>
          <w:tcPr>
            <w:tcW w:w="10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spacing w:before="9" w:line="240" w:lineRule="auto"/>
              <w:ind w:left="4155" w:right="41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Décisions modificatives</w:t>
            </w:r>
          </w:p>
        </w:tc>
      </w:tr>
      <w:tr w:rsidR="00BF2528">
        <w:trPr>
          <w:trHeight w:val="230"/>
        </w:trPr>
        <w:tc>
          <w:tcPr>
            <w:tcW w:w="10624" w:type="dxa"/>
            <w:gridSpan w:val="2"/>
            <w:tcBorders>
              <w:top w:val="nil"/>
            </w:tcBorders>
            <w:shd w:val="clear" w:color="auto" w:fill="DBE4F0"/>
          </w:tcPr>
          <w:p w:rsidR="00BF2528" w:rsidRDefault="000471E1">
            <w:pPr>
              <w:pStyle w:val="TableParagraph"/>
              <w:spacing w:line="211" w:lineRule="exact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z w:val="20"/>
              </w:rPr>
              <w:t>Budget assainissement Villiers le Sec (00206) :</w:t>
            </w:r>
          </w:p>
        </w:tc>
      </w:tr>
      <w:tr w:rsidR="00BF2528">
        <w:trPr>
          <w:trHeight w:val="230"/>
        </w:trPr>
        <w:tc>
          <w:tcPr>
            <w:tcW w:w="5173" w:type="dxa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022 (dépenses imprévues) : - 1 145.72 €</w:t>
            </w:r>
          </w:p>
        </w:tc>
        <w:tc>
          <w:tcPr>
            <w:tcW w:w="5451" w:type="dxa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658 (charges diverses de gestion courantes) : + 1 145.72 €</w:t>
            </w:r>
          </w:p>
        </w:tc>
      </w:tr>
      <w:tr w:rsidR="00BF2528">
        <w:trPr>
          <w:trHeight w:val="230"/>
        </w:trPr>
        <w:tc>
          <w:tcPr>
            <w:tcW w:w="10624" w:type="dxa"/>
            <w:gridSpan w:val="2"/>
            <w:shd w:val="clear" w:color="auto" w:fill="DBE4F0"/>
          </w:tcPr>
          <w:p w:rsidR="00BF2528" w:rsidRDefault="000471E1">
            <w:pPr>
              <w:pStyle w:val="TableParagraph"/>
              <w:spacing w:line="210" w:lineRule="exact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z w:val="20"/>
              </w:rPr>
              <w:t>Budget assainissement Creully (00202) :</w:t>
            </w:r>
          </w:p>
        </w:tc>
      </w:tr>
      <w:tr w:rsidR="00BF2528">
        <w:trPr>
          <w:trHeight w:val="230"/>
        </w:trPr>
        <w:tc>
          <w:tcPr>
            <w:tcW w:w="5173" w:type="dxa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022 (dépenses imprévues) : - 1 956.98 €</w:t>
            </w:r>
          </w:p>
        </w:tc>
        <w:tc>
          <w:tcPr>
            <w:tcW w:w="5451" w:type="dxa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658 (charges diverses de gestion courantes) : + 1 956.98 €</w:t>
            </w:r>
          </w:p>
        </w:tc>
      </w:tr>
      <w:tr w:rsidR="00BF2528">
        <w:trPr>
          <w:trHeight w:val="230"/>
        </w:trPr>
        <w:tc>
          <w:tcPr>
            <w:tcW w:w="10624" w:type="dxa"/>
            <w:gridSpan w:val="2"/>
            <w:shd w:val="clear" w:color="auto" w:fill="DBE4F0"/>
          </w:tcPr>
          <w:p w:rsidR="00BF2528" w:rsidRDefault="000471E1">
            <w:pPr>
              <w:pStyle w:val="TableParagraph"/>
              <w:spacing w:line="210" w:lineRule="exact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Budget château (00204) :</w:t>
            </w:r>
          </w:p>
        </w:tc>
      </w:tr>
      <w:tr w:rsidR="00BF2528">
        <w:trPr>
          <w:trHeight w:val="230"/>
        </w:trPr>
        <w:tc>
          <w:tcPr>
            <w:tcW w:w="5173" w:type="dxa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022 (dépenses imprévues) : - 197.33 €</w:t>
            </w:r>
          </w:p>
        </w:tc>
        <w:tc>
          <w:tcPr>
            <w:tcW w:w="5451" w:type="dxa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658 (charges diverses de gestion courantes) : + 197.33 €</w:t>
            </w:r>
          </w:p>
        </w:tc>
      </w:tr>
    </w:tbl>
    <w:p w:rsidR="00BF2528" w:rsidRDefault="00BF2528">
      <w:pPr>
        <w:pStyle w:val="Corpsdetexte"/>
      </w:pPr>
    </w:p>
    <w:p w:rsidR="00BF2528" w:rsidRDefault="000471E1">
      <w:pPr>
        <w:pStyle w:val="Corpsdetexte"/>
        <w:ind w:left="286"/>
        <w:jc w:val="both"/>
      </w:pPr>
      <w:r>
        <w:t>Le conseil municipal, à l’unanimité, valide les décisions modificatives ci-dessus.</w:t>
      </w:r>
    </w:p>
    <w:p w:rsidR="00BF2528" w:rsidRDefault="00BF2528">
      <w:pPr>
        <w:pStyle w:val="Corpsdetexte"/>
        <w:spacing w:before="9"/>
        <w:rPr>
          <w:sz w:val="19"/>
        </w:rPr>
      </w:pPr>
    </w:p>
    <w:p w:rsidR="00BF2528" w:rsidRDefault="000471E1">
      <w:pPr>
        <w:pStyle w:val="Titre1"/>
        <w:numPr>
          <w:ilvl w:val="1"/>
          <w:numId w:val="2"/>
        </w:numPr>
        <w:tabs>
          <w:tab w:val="left" w:pos="995"/>
        </w:tabs>
        <w:spacing w:before="1"/>
        <w:ind w:left="994" w:hanging="708"/>
        <w:jc w:val="both"/>
      </w:pPr>
      <w:r>
        <w:t>Gîte « Le Moulin de Creully » Fixation des tarifs de location et approbation du contrat de</w:t>
      </w:r>
      <w:r>
        <w:rPr>
          <w:spacing w:val="-29"/>
        </w:rPr>
        <w:t xml:space="preserve"> </w:t>
      </w:r>
      <w:r>
        <w:t>location</w:t>
      </w:r>
    </w:p>
    <w:p w:rsidR="00BF2528" w:rsidRDefault="00BF2528">
      <w:pPr>
        <w:pStyle w:val="Corpsdetexte"/>
        <w:spacing w:before="11"/>
        <w:rPr>
          <w:b/>
          <w:sz w:val="16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3119"/>
        <w:gridCol w:w="2972"/>
      </w:tblGrid>
      <w:tr w:rsidR="00BF2528">
        <w:trPr>
          <w:trHeight w:val="340"/>
        </w:trPr>
        <w:tc>
          <w:tcPr>
            <w:tcW w:w="4670" w:type="dxa"/>
            <w:tcBorders>
              <w:top w:val="nil"/>
              <w:left w:val="nil"/>
              <w:right w:val="single" w:sz="6" w:space="0" w:color="FFFFFF"/>
            </w:tcBorders>
            <w:shd w:val="clear" w:color="auto" w:fill="4F81BC"/>
          </w:tcPr>
          <w:p w:rsidR="00BF2528" w:rsidRDefault="00BF252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FFFFFF"/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ind w:left="9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Basse saison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ind w:left="92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Haute saison</w:t>
            </w:r>
          </w:p>
        </w:tc>
      </w:tr>
      <w:tr w:rsidR="00BF2528">
        <w:trPr>
          <w:trHeight w:val="418"/>
        </w:trPr>
        <w:tc>
          <w:tcPr>
            <w:tcW w:w="4670" w:type="dxa"/>
            <w:tcBorders>
              <w:left w:val="nil"/>
              <w:bottom w:val="nil"/>
              <w:right w:val="single" w:sz="6" w:space="0" w:color="FFFFFF"/>
            </w:tcBorders>
            <w:shd w:val="clear" w:color="auto" w:fill="4F81BC"/>
          </w:tcPr>
          <w:p w:rsidR="00BF2528" w:rsidRDefault="000471E1">
            <w:pPr>
              <w:pStyle w:val="TableParagraph"/>
              <w:spacing w:before="3"/>
              <w:ind w:left="103" w:right="13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 / nuit (Possible en Basse saison exclusivement)</w:t>
            </w:r>
          </w:p>
        </w:tc>
        <w:tc>
          <w:tcPr>
            <w:tcW w:w="3119" w:type="dxa"/>
            <w:tcBorders>
              <w:left w:val="single" w:sz="6" w:space="0" w:color="FFFFFF"/>
              <w:bottom w:val="nil"/>
              <w:right w:val="nil"/>
            </w:tcBorders>
            <w:shd w:val="clear" w:color="auto" w:fill="B8CCE3"/>
          </w:tcPr>
          <w:p w:rsidR="00BF2528" w:rsidRDefault="000471E1">
            <w:pPr>
              <w:pStyle w:val="TableParagraph"/>
              <w:ind w:left="0" w:right="107"/>
              <w:jc w:val="right"/>
              <w:rPr>
                <w:sz w:val="18"/>
              </w:rPr>
            </w:pPr>
            <w:r>
              <w:rPr>
                <w:sz w:val="18"/>
              </w:rPr>
              <w:t>100 €</w:t>
            </w:r>
          </w:p>
        </w:tc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B8CCE3"/>
          </w:tcPr>
          <w:p w:rsidR="00BF2528" w:rsidRDefault="000471E1"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F2528">
        <w:trPr>
          <w:trHeight w:val="344"/>
        </w:trPr>
        <w:tc>
          <w:tcPr>
            <w:tcW w:w="4670" w:type="dxa"/>
            <w:tcBorders>
              <w:top w:val="nil"/>
              <w:left w:val="nil"/>
              <w:right w:val="single" w:sz="6" w:space="0" w:color="FFFFFF"/>
            </w:tcBorders>
            <w:shd w:val="clear" w:color="auto" w:fill="4F81BC"/>
          </w:tcPr>
          <w:p w:rsidR="00BF2528" w:rsidRDefault="000471E1">
            <w:pPr>
              <w:pStyle w:val="TableParagraph"/>
              <w:spacing w:before="5" w:line="240" w:lineRule="auto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 week-end (du vendredi au dimanche)</w:t>
            </w:r>
          </w:p>
        </w:tc>
        <w:tc>
          <w:tcPr>
            <w:tcW w:w="3119" w:type="dxa"/>
            <w:tcBorders>
              <w:top w:val="nil"/>
              <w:left w:val="single" w:sz="6" w:space="0" w:color="FFFFFF"/>
              <w:right w:val="nil"/>
            </w:tcBorders>
            <w:shd w:val="clear" w:color="auto" w:fill="DBE4F0"/>
          </w:tcPr>
          <w:p w:rsidR="00BF2528" w:rsidRDefault="000471E1">
            <w:pPr>
              <w:pStyle w:val="TableParagraph"/>
              <w:spacing w:before="5" w:line="240" w:lineRule="auto"/>
              <w:ind w:left="0" w:right="104"/>
              <w:jc w:val="right"/>
              <w:rPr>
                <w:sz w:val="18"/>
              </w:rPr>
            </w:pPr>
            <w:r>
              <w:rPr>
                <w:sz w:val="18"/>
              </w:rPr>
              <w:t>150 €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DBE4F0"/>
          </w:tcPr>
          <w:p w:rsidR="00BF2528" w:rsidRDefault="000471E1">
            <w:pPr>
              <w:pStyle w:val="TableParagraph"/>
              <w:spacing w:before="5" w:line="240" w:lineRule="auto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250 €</w:t>
            </w:r>
          </w:p>
        </w:tc>
      </w:tr>
      <w:tr w:rsidR="00BF2528">
        <w:trPr>
          <w:trHeight w:val="340"/>
        </w:trPr>
        <w:tc>
          <w:tcPr>
            <w:tcW w:w="4670" w:type="dxa"/>
            <w:tcBorders>
              <w:left w:val="nil"/>
              <w:right w:val="single" w:sz="6" w:space="0" w:color="FFFFFF"/>
            </w:tcBorders>
            <w:shd w:val="clear" w:color="auto" w:fill="4F81BC"/>
          </w:tcPr>
          <w:p w:rsidR="00BF2528" w:rsidRDefault="000471E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 / semaine</w:t>
            </w:r>
          </w:p>
        </w:tc>
        <w:tc>
          <w:tcPr>
            <w:tcW w:w="3119" w:type="dxa"/>
            <w:tcBorders>
              <w:left w:val="single" w:sz="6" w:space="0" w:color="FFFFFF"/>
              <w:right w:val="nil"/>
            </w:tcBorders>
            <w:shd w:val="clear" w:color="auto" w:fill="B8CCE3"/>
          </w:tcPr>
          <w:p w:rsidR="00BF2528" w:rsidRDefault="000471E1">
            <w:pPr>
              <w:pStyle w:val="TableParagraph"/>
              <w:ind w:left="0" w:right="104"/>
              <w:jc w:val="right"/>
              <w:rPr>
                <w:sz w:val="18"/>
              </w:rPr>
            </w:pPr>
            <w:r>
              <w:rPr>
                <w:sz w:val="18"/>
              </w:rPr>
              <w:t>400 €</w:t>
            </w:r>
          </w:p>
        </w:tc>
        <w:tc>
          <w:tcPr>
            <w:tcW w:w="2972" w:type="dxa"/>
            <w:tcBorders>
              <w:left w:val="nil"/>
              <w:right w:val="nil"/>
            </w:tcBorders>
            <w:shd w:val="clear" w:color="auto" w:fill="B8CCE3"/>
          </w:tcPr>
          <w:p w:rsidR="00BF2528" w:rsidRDefault="000471E1"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700 €</w:t>
            </w:r>
          </w:p>
        </w:tc>
      </w:tr>
      <w:tr w:rsidR="00BF2528">
        <w:trPr>
          <w:trHeight w:val="340"/>
        </w:trPr>
        <w:tc>
          <w:tcPr>
            <w:tcW w:w="4670" w:type="dxa"/>
            <w:tcBorders>
              <w:left w:val="nil"/>
              <w:right w:val="single" w:sz="6" w:space="0" w:color="FFFFFF"/>
            </w:tcBorders>
            <w:shd w:val="clear" w:color="auto" w:fill="4F81BC"/>
          </w:tcPr>
          <w:p w:rsidR="00BF2528" w:rsidRDefault="000471E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 / quinzaine</w:t>
            </w:r>
          </w:p>
        </w:tc>
        <w:tc>
          <w:tcPr>
            <w:tcW w:w="3119" w:type="dxa"/>
            <w:tcBorders>
              <w:left w:val="single" w:sz="6" w:space="0" w:color="FFFFFF"/>
              <w:right w:val="nil"/>
            </w:tcBorders>
            <w:shd w:val="clear" w:color="auto" w:fill="DBE4F0"/>
          </w:tcPr>
          <w:p w:rsidR="00BF2528" w:rsidRDefault="000471E1">
            <w:pPr>
              <w:pStyle w:val="TableParagraph"/>
              <w:ind w:left="0" w:right="104"/>
              <w:jc w:val="right"/>
              <w:rPr>
                <w:sz w:val="18"/>
              </w:rPr>
            </w:pPr>
            <w:r>
              <w:rPr>
                <w:sz w:val="18"/>
              </w:rPr>
              <w:t>700 €</w:t>
            </w:r>
          </w:p>
        </w:tc>
        <w:tc>
          <w:tcPr>
            <w:tcW w:w="2972" w:type="dxa"/>
            <w:tcBorders>
              <w:left w:val="nil"/>
              <w:right w:val="nil"/>
            </w:tcBorders>
            <w:shd w:val="clear" w:color="auto" w:fill="DBE4F0"/>
          </w:tcPr>
          <w:p w:rsidR="00BF2528" w:rsidRDefault="000471E1">
            <w:pPr>
              <w:pStyle w:val="TableParagraph"/>
              <w:ind w:left="0" w:right="99"/>
              <w:jc w:val="right"/>
              <w:rPr>
                <w:sz w:val="18"/>
              </w:rPr>
            </w:pPr>
            <w:r>
              <w:rPr>
                <w:sz w:val="18"/>
              </w:rPr>
              <w:t>1 300 €</w:t>
            </w:r>
          </w:p>
        </w:tc>
      </w:tr>
      <w:tr w:rsidR="00BF2528">
        <w:trPr>
          <w:trHeight w:val="345"/>
        </w:trPr>
        <w:tc>
          <w:tcPr>
            <w:tcW w:w="4670" w:type="dxa"/>
            <w:tcBorders>
              <w:left w:val="nil"/>
              <w:bottom w:val="nil"/>
              <w:right w:val="single" w:sz="6" w:space="0" w:color="FFFFFF"/>
            </w:tcBorders>
            <w:shd w:val="clear" w:color="auto" w:fill="4F81BC"/>
          </w:tcPr>
          <w:p w:rsidR="00BF2528" w:rsidRDefault="000471E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Caution ménage</w:t>
            </w:r>
          </w:p>
        </w:tc>
        <w:tc>
          <w:tcPr>
            <w:tcW w:w="6091" w:type="dxa"/>
            <w:gridSpan w:val="2"/>
            <w:tcBorders>
              <w:left w:val="single" w:sz="6" w:space="0" w:color="FFFFFF"/>
              <w:bottom w:val="nil"/>
              <w:right w:val="nil"/>
            </w:tcBorders>
            <w:shd w:val="clear" w:color="auto" w:fill="B8CCE3"/>
          </w:tcPr>
          <w:p w:rsidR="00BF2528" w:rsidRDefault="000471E1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50 € (non restitué en cas de ménage non fait)</w:t>
            </w:r>
          </w:p>
        </w:tc>
      </w:tr>
      <w:tr w:rsidR="00BF2528">
        <w:trPr>
          <w:trHeight w:val="345"/>
        </w:trPr>
        <w:tc>
          <w:tcPr>
            <w:tcW w:w="4670" w:type="dxa"/>
            <w:tcBorders>
              <w:top w:val="nil"/>
              <w:left w:val="nil"/>
              <w:right w:val="single" w:sz="6" w:space="0" w:color="FFFFFF"/>
            </w:tcBorders>
            <w:shd w:val="clear" w:color="auto" w:fill="4F81BC"/>
          </w:tcPr>
          <w:p w:rsidR="00BF2528" w:rsidRDefault="000471E1">
            <w:pPr>
              <w:pStyle w:val="TableParagraph"/>
              <w:spacing w:before="4" w:line="240" w:lineRule="auto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Caution</w:t>
            </w:r>
          </w:p>
        </w:tc>
        <w:tc>
          <w:tcPr>
            <w:tcW w:w="6091" w:type="dxa"/>
            <w:gridSpan w:val="2"/>
            <w:tcBorders>
              <w:top w:val="nil"/>
              <w:left w:val="single" w:sz="6" w:space="0" w:color="FFFFFF"/>
              <w:right w:val="nil"/>
            </w:tcBorders>
            <w:shd w:val="clear" w:color="auto" w:fill="DBE4F0"/>
          </w:tcPr>
          <w:p w:rsidR="00BF2528" w:rsidRDefault="000471E1">
            <w:pPr>
              <w:pStyle w:val="TableParagraph"/>
              <w:spacing w:before="4" w:line="240" w:lineRule="auto"/>
              <w:ind w:left="99"/>
              <w:rPr>
                <w:sz w:val="18"/>
              </w:rPr>
            </w:pPr>
            <w:r>
              <w:rPr>
                <w:sz w:val="18"/>
              </w:rPr>
              <w:t>500 € (restituée sous 8 jours)</w:t>
            </w:r>
          </w:p>
        </w:tc>
      </w:tr>
      <w:tr w:rsidR="00BF2528">
        <w:trPr>
          <w:trHeight w:val="412"/>
        </w:trPr>
        <w:tc>
          <w:tcPr>
            <w:tcW w:w="4670" w:type="dxa"/>
            <w:tcBorders>
              <w:left w:val="nil"/>
              <w:right w:val="single" w:sz="6" w:space="0" w:color="FFFFFF"/>
            </w:tcBorders>
            <w:shd w:val="clear" w:color="auto" w:fill="4F81BC"/>
          </w:tcPr>
          <w:p w:rsidR="00BF2528" w:rsidRDefault="000471E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Acompte</w:t>
            </w:r>
          </w:p>
        </w:tc>
        <w:tc>
          <w:tcPr>
            <w:tcW w:w="6091" w:type="dxa"/>
            <w:gridSpan w:val="2"/>
            <w:tcBorders>
              <w:left w:val="single" w:sz="6" w:space="0" w:color="FFFFFF"/>
              <w:right w:val="nil"/>
            </w:tcBorders>
            <w:shd w:val="clear" w:color="auto" w:fill="B8CCE3"/>
          </w:tcPr>
          <w:p w:rsidR="00BF2528" w:rsidRDefault="000471E1">
            <w:pPr>
              <w:pStyle w:val="TableParagraph"/>
              <w:spacing w:before="3"/>
              <w:ind w:left="99" w:right="91"/>
              <w:rPr>
                <w:sz w:val="18"/>
              </w:rPr>
            </w:pPr>
            <w:r>
              <w:rPr>
                <w:sz w:val="18"/>
              </w:rPr>
              <w:t>30 % à la réservation – Paiement définitif 30 jours maximum avant la date d’arrivée</w:t>
            </w:r>
          </w:p>
        </w:tc>
      </w:tr>
      <w:tr w:rsidR="00BF2528">
        <w:trPr>
          <w:trHeight w:val="337"/>
        </w:trPr>
        <w:tc>
          <w:tcPr>
            <w:tcW w:w="4670" w:type="dxa"/>
            <w:tcBorders>
              <w:left w:val="nil"/>
              <w:bottom w:val="nil"/>
              <w:right w:val="single" w:sz="6" w:space="0" w:color="FFFFFF"/>
            </w:tcBorders>
            <w:shd w:val="clear" w:color="auto" w:fill="4F81BC"/>
          </w:tcPr>
          <w:p w:rsidR="00BF2528" w:rsidRDefault="000471E1">
            <w:pPr>
              <w:pStyle w:val="TableParagraph"/>
              <w:spacing w:line="203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Taxe de séjour</w:t>
            </w:r>
          </w:p>
        </w:tc>
        <w:tc>
          <w:tcPr>
            <w:tcW w:w="6091" w:type="dxa"/>
            <w:gridSpan w:val="2"/>
            <w:tcBorders>
              <w:left w:val="single" w:sz="6" w:space="0" w:color="FFFFFF"/>
              <w:bottom w:val="nil"/>
              <w:right w:val="nil"/>
            </w:tcBorders>
            <w:shd w:val="clear" w:color="auto" w:fill="DBE4F0"/>
          </w:tcPr>
          <w:p w:rsidR="00BF2528" w:rsidRDefault="000471E1">
            <w:pPr>
              <w:pStyle w:val="TableParagraph"/>
              <w:spacing w:line="203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Barème en vigueur voté par la CDC </w:t>
            </w:r>
            <w:proofErr w:type="spellStart"/>
            <w:r>
              <w:rPr>
                <w:sz w:val="18"/>
              </w:rPr>
              <w:t>Seulles</w:t>
            </w:r>
            <w:proofErr w:type="spellEnd"/>
            <w:r>
              <w:rPr>
                <w:sz w:val="18"/>
              </w:rPr>
              <w:t xml:space="preserve"> Terre et Mer le 10/07/2018</w:t>
            </w:r>
          </w:p>
        </w:tc>
      </w:tr>
    </w:tbl>
    <w:p w:rsidR="00BF2528" w:rsidRDefault="00BF2528">
      <w:pPr>
        <w:pStyle w:val="Corpsdetexte"/>
        <w:spacing w:before="5"/>
        <w:rPr>
          <w:b/>
        </w:rPr>
      </w:pPr>
    </w:p>
    <w:p w:rsidR="00BF2528" w:rsidRDefault="000471E1">
      <w:pPr>
        <w:spacing w:line="210" w:lineRule="exact"/>
        <w:ind w:left="2818" w:right="2674"/>
        <w:jc w:val="center"/>
        <w:rPr>
          <w:i/>
          <w:sz w:val="18"/>
        </w:rPr>
      </w:pPr>
      <w:r>
        <w:rPr>
          <w:i/>
          <w:sz w:val="18"/>
        </w:rPr>
        <w:t>Le tarif haute saison s’entend du 1</w:t>
      </w:r>
      <w:r>
        <w:rPr>
          <w:i/>
          <w:position w:val="6"/>
          <w:sz w:val="12"/>
        </w:rPr>
        <w:t xml:space="preserve">er </w:t>
      </w:r>
      <w:r>
        <w:rPr>
          <w:i/>
          <w:sz w:val="18"/>
        </w:rPr>
        <w:t>juin au 31 août</w:t>
      </w:r>
    </w:p>
    <w:p w:rsidR="00BF2528" w:rsidRDefault="000471E1">
      <w:pPr>
        <w:spacing w:line="207" w:lineRule="exact"/>
        <w:ind w:left="2861" w:right="2674"/>
        <w:jc w:val="center"/>
        <w:rPr>
          <w:i/>
          <w:sz w:val="18"/>
        </w:rPr>
      </w:pPr>
      <w:r>
        <w:rPr>
          <w:i/>
          <w:sz w:val="18"/>
        </w:rPr>
        <w:t>La semaine s’entend du samedi au samedi, ou du mercredi au mercredi.</w:t>
      </w:r>
    </w:p>
    <w:p w:rsidR="00BF2528" w:rsidRDefault="00BF2528">
      <w:pPr>
        <w:pStyle w:val="Corpsdetexte"/>
        <w:rPr>
          <w:i/>
        </w:rPr>
      </w:pPr>
    </w:p>
    <w:p w:rsidR="00BF2528" w:rsidRDefault="000471E1">
      <w:pPr>
        <w:pStyle w:val="Corpsdetexte"/>
        <w:ind w:left="286"/>
        <w:jc w:val="both"/>
      </w:pPr>
      <w:r>
        <w:t>Les membres du conseil municipal valident à l’unanimité (-1) les tarifs et à l’unanimité le projet de contrat proposé.</w:t>
      </w:r>
    </w:p>
    <w:p w:rsidR="00BF2528" w:rsidRDefault="00BF2528">
      <w:pPr>
        <w:jc w:val="both"/>
        <w:sectPr w:rsidR="00BF2528">
          <w:pgSz w:w="11910" w:h="16840"/>
          <w:pgMar w:top="420" w:right="280" w:bottom="540" w:left="280" w:header="0" w:footer="340" w:gutter="0"/>
          <w:cols w:space="720"/>
        </w:sectPr>
      </w:pPr>
    </w:p>
    <w:p w:rsidR="00BF2528" w:rsidRDefault="000471E1">
      <w:pPr>
        <w:pStyle w:val="Titre1"/>
        <w:numPr>
          <w:ilvl w:val="1"/>
          <w:numId w:val="2"/>
        </w:numPr>
        <w:tabs>
          <w:tab w:val="left" w:pos="852"/>
          <w:tab w:val="left" w:pos="853"/>
        </w:tabs>
        <w:spacing w:before="67"/>
        <w:ind w:left="852" w:hanging="566"/>
      </w:pPr>
      <w:r>
        <w:lastRenderedPageBreak/>
        <w:t>Tarifs « casse » vaisselle et mobilier (approbation à</w:t>
      </w:r>
      <w:r>
        <w:rPr>
          <w:spacing w:val="-2"/>
        </w:rPr>
        <w:t xml:space="preserve"> </w:t>
      </w:r>
      <w:r>
        <w:t>l’unanimité)</w:t>
      </w:r>
    </w:p>
    <w:p w:rsidR="00BF2528" w:rsidRDefault="00BF2528">
      <w:pPr>
        <w:pStyle w:val="Corpsdetexte"/>
        <w:spacing w:before="10"/>
        <w:rPr>
          <w:b/>
          <w:sz w:val="19"/>
        </w:rPr>
      </w:pPr>
    </w:p>
    <w:p w:rsidR="00BF2528" w:rsidRDefault="000471E1">
      <w:pPr>
        <w:pStyle w:val="Corpsdetexte"/>
        <w:ind w:left="286"/>
      </w:pPr>
      <w:r>
        <w:t>Sur proposition de la commission patrimoine réunie le 13 mai dernier. Le conseil municipal, à l’unanimité valide les tarifs suivants :</w:t>
      </w:r>
    </w:p>
    <w:tbl>
      <w:tblPr>
        <w:tblStyle w:val="TableNormal"/>
        <w:tblW w:w="0" w:type="auto"/>
        <w:tblInd w:w="294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362"/>
      </w:tblGrid>
      <w:tr w:rsidR="00BF2528">
        <w:trPr>
          <w:trHeight w:val="24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spacing w:before="9" w:line="220" w:lineRule="exact"/>
              <w:ind w:left="2010" w:right="200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Objet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spacing w:before="9" w:line="220" w:lineRule="exact"/>
              <w:ind w:left="602"/>
              <w:rPr>
                <w:sz w:val="20"/>
              </w:rPr>
            </w:pPr>
            <w:r>
              <w:rPr>
                <w:color w:val="FFFFFF"/>
                <w:sz w:val="20"/>
              </w:rPr>
              <w:t>Montant TTC</w:t>
            </w:r>
          </w:p>
        </w:tc>
      </w:tr>
      <w:tr w:rsidR="00BF2528">
        <w:trPr>
          <w:trHeight w:val="230"/>
        </w:trPr>
        <w:tc>
          <w:tcPr>
            <w:tcW w:w="4532" w:type="dxa"/>
            <w:tcBorders>
              <w:top w:val="nil"/>
            </w:tcBorders>
            <w:shd w:val="clear" w:color="auto" w:fill="DBE4F0"/>
          </w:tcPr>
          <w:p w:rsidR="00BF2528" w:rsidRDefault="000471E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362" w:type="dxa"/>
            <w:tcBorders>
              <w:top w:val="nil"/>
            </w:tcBorders>
            <w:shd w:val="clear" w:color="auto" w:fill="DBE4F0"/>
          </w:tcPr>
          <w:p w:rsidR="00BF2528" w:rsidRDefault="000471E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80 €</w:t>
            </w:r>
          </w:p>
        </w:tc>
      </w:tr>
      <w:tr w:rsidR="00BF2528">
        <w:trPr>
          <w:trHeight w:val="230"/>
        </w:trPr>
        <w:tc>
          <w:tcPr>
            <w:tcW w:w="4532" w:type="dxa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Chaise</w:t>
            </w:r>
          </w:p>
        </w:tc>
        <w:tc>
          <w:tcPr>
            <w:tcW w:w="2362" w:type="dxa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25 €</w:t>
            </w:r>
          </w:p>
        </w:tc>
      </w:tr>
      <w:tr w:rsidR="00BF2528">
        <w:trPr>
          <w:trHeight w:val="230"/>
        </w:trPr>
        <w:tc>
          <w:tcPr>
            <w:tcW w:w="4532" w:type="dxa"/>
            <w:shd w:val="clear" w:color="auto" w:fill="DBE4F0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Couverts / verre / tasse</w:t>
            </w:r>
          </w:p>
        </w:tc>
        <w:tc>
          <w:tcPr>
            <w:tcW w:w="2362" w:type="dxa"/>
            <w:shd w:val="clear" w:color="auto" w:fill="DBE4F0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1 €</w:t>
            </w:r>
          </w:p>
        </w:tc>
      </w:tr>
      <w:tr w:rsidR="00BF2528">
        <w:trPr>
          <w:trHeight w:val="230"/>
        </w:trPr>
        <w:tc>
          <w:tcPr>
            <w:tcW w:w="4532" w:type="dxa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Plat / pichet / carafe</w:t>
            </w:r>
          </w:p>
        </w:tc>
        <w:tc>
          <w:tcPr>
            <w:tcW w:w="2362" w:type="dxa"/>
          </w:tcPr>
          <w:p w:rsidR="00BF2528" w:rsidRDefault="000471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2 €</w:t>
            </w:r>
          </w:p>
        </w:tc>
      </w:tr>
    </w:tbl>
    <w:p w:rsidR="00BF2528" w:rsidRDefault="00BF2528">
      <w:pPr>
        <w:pStyle w:val="Corpsdetexte"/>
      </w:pPr>
    </w:p>
    <w:p w:rsidR="00BF2528" w:rsidRDefault="000471E1">
      <w:pPr>
        <w:pStyle w:val="Titre1"/>
        <w:numPr>
          <w:ilvl w:val="1"/>
          <w:numId w:val="2"/>
        </w:numPr>
        <w:tabs>
          <w:tab w:val="left" w:pos="852"/>
          <w:tab w:val="left" w:pos="853"/>
        </w:tabs>
        <w:spacing w:line="360" w:lineRule="auto"/>
        <w:ind w:left="286" w:right="3051" w:firstLine="0"/>
      </w:pPr>
      <w:r>
        <w:t>Modification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régies</w:t>
      </w:r>
      <w:r>
        <w:rPr>
          <w:spacing w:val="-6"/>
        </w:rPr>
        <w:t xml:space="preserve"> </w:t>
      </w:r>
      <w:r>
        <w:t>vente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visites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château</w:t>
      </w:r>
      <w:r>
        <w:rPr>
          <w:spacing w:val="-2"/>
        </w:rPr>
        <w:t xml:space="preserve"> </w:t>
      </w:r>
      <w:r>
        <w:t>(approbation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l’unanimité) Régie Visites :</w:t>
      </w:r>
    </w:p>
    <w:p w:rsidR="00BF2528" w:rsidRDefault="000471E1">
      <w:pPr>
        <w:pStyle w:val="Corpsdetexte"/>
        <w:spacing w:before="6"/>
        <w:ind w:left="286"/>
      </w:pPr>
      <w:r>
        <w:t>La</w:t>
      </w:r>
      <w:r>
        <w:rPr>
          <w:spacing w:val="-12"/>
        </w:rPr>
        <w:t xml:space="preserve"> </w:t>
      </w:r>
      <w:r>
        <w:t>commission</w:t>
      </w:r>
      <w:r>
        <w:rPr>
          <w:spacing w:val="-11"/>
        </w:rPr>
        <w:t xml:space="preserve"> </w:t>
      </w:r>
      <w:r>
        <w:t>patrimoine</w:t>
      </w:r>
      <w:r>
        <w:rPr>
          <w:spacing w:val="-12"/>
        </w:rPr>
        <w:t xml:space="preserve"> </w:t>
      </w:r>
      <w:r>
        <w:t>réunie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mai</w:t>
      </w:r>
      <w:r>
        <w:rPr>
          <w:spacing w:val="-11"/>
        </w:rPr>
        <w:t xml:space="preserve"> </w:t>
      </w:r>
      <w:r>
        <w:t>dernier</w:t>
      </w:r>
      <w:r>
        <w:rPr>
          <w:spacing w:val="-6"/>
        </w:rPr>
        <w:t xml:space="preserve"> </w:t>
      </w:r>
      <w:r>
        <w:t>propose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modifier</w:t>
      </w:r>
      <w:r>
        <w:rPr>
          <w:spacing w:val="-11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tarifs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régie</w:t>
      </w:r>
      <w:r>
        <w:rPr>
          <w:spacing w:val="-12"/>
        </w:rPr>
        <w:t xml:space="preserve"> </w:t>
      </w:r>
      <w:r>
        <w:t>visite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1</w:t>
      </w:r>
      <w:r>
        <w:rPr>
          <w:position w:val="6"/>
          <w:sz w:val="13"/>
        </w:rPr>
        <w:t>er</w:t>
      </w:r>
      <w:r>
        <w:rPr>
          <w:spacing w:val="9"/>
          <w:position w:val="6"/>
          <w:sz w:val="13"/>
        </w:rPr>
        <w:t xml:space="preserve"> </w:t>
      </w:r>
      <w:r>
        <w:t>janvier</w:t>
      </w:r>
      <w:r>
        <w:rPr>
          <w:spacing w:val="-1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:</w:t>
      </w:r>
    </w:p>
    <w:p w:rsidR="00BF2528" w:rsidRDefault="00BF2528">
      <w:pPr>
        <w:pStyle w:val="Corpsdetexte"/>
        <w:spacing w:before="4"/>
        <w:rPr>
          <w:sz w:val="11"/>
        </w:rPr>
      </w:pPr>
    </w:p>
    <w:tbl>
      <w:tblPr>
        <w:tblStyle w:val="TableNormal"/>
        <w:tblW w:w="0" w:type="auto"/>
        <w:tblCellSpacing w:w="5" w:type="dxa"/>
        <w:tblInd w:w="303" w:type="dxa"/>
        <w:tblLayout w:type="fixed"/>
        <w:tblLook w:val="01E0" w:firstRow="1" w:lastRow="1" w:firstColumn="1" w:lastColumn="1" w:noHBand="0" w:noVBand="0"/>
      </w:tblPr>
      <w:tblGrid>
        <w:gridCol w:w="3551"/>
        <w:gridCol w:w="4971"/>
      </w:tblGrid>
      <w:tr w:rsidR="00BF2528">
        <w:trPr>
          <w:trHeight w:val="216"/>
          <w:tblCellSpacing w:w="5" w:type="dxa"/>
        </w:trPr>
        <w:tc>
          <w:tcPr>
            <w:tcW w:w="8492" w:type="dxa"/>
            <w:gridSpan w:val="2"/>
            <w:shd w:val="clear" w:color="auto" w:fill="4F81BC"/>
          </w:tcPr>
          <w:p w:rsidR="00BF2528" w:rsidRDefault="000471E1">
            <w:pPr>
              <w:pStyle w:val="TableParagraph"/>
              <w:spacing w:line="207" w:lineRule="exact"/>
              <w:ind w:left="53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Tarifs actuels</w:t>
            </w:r>
          </w:p>
        </w:tc>
      </w:tr>
      <w:tr w:rsidR="00BF2528">
        <w:trPr>
          <w:trHeight w:val="215"/>
          <w:tblCellSpacing w:w="5" w:type="dxa"/>
        </w:trPr>
        <w:tc>
          <w:tcPr>
            <w:tcW w:w="3536" w:type="dxa"/>
            <w:tcBorders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spacing w:line="205" w:lineRule="exact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Plein tarif château complet</w:t>
            </w:r>
          </w:p>
        </w:tc>
        <w:tc>
          <w:tcPr>
            <w:tcW w:w="4956" w:type="dxa"/>
            <w:tcBorders>
              <w:left w:val="nil"/>
            </w:tcBorders>
            <w:shd w:val="clear" w:color="auto" w:fill="B8CCE3"/>
          </w:tcPr>
          <w:p w:rsidR="00BF2528" w:rsidRDefault="000471E1">
            <w:pPr>
              <w:pStyle w:val="TableParagraph"/>
              <w:spacing w:line="205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6 €</w:t>
            </w:r>
          </w:p>
        </w:tc>
      </w:tr>
      <w:tr w:rsidR="00BF2528">
        <w:trPr>
          <w:trHeight w:val="215"/>
          <w:tblCellSpacing w:w="5" w:type="dxa"/>
        </w:trPr>
        <w:tc>
          <w:tcPr>
            <w:tcW w:w="3536" w:type="dxa"/>
            <w:tcBorders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spacing w:line="205" w:lineRule="exact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Tarif réduit château complet</w:t>
            </w:r>
          </w:p>
        </w:tc>
        <w:tc>
          <w:tcPr>
            <w:tcW w:w="4956" w:type="dxa"/>
            <w:tcBorders>
              <w:left w:val="nil"/>
            </w:tcBorders>
            <w:shd w:val="clear" w:color="auto" w:fill="DBE4F0"/>
          </w:tcPr>
          <w:p w:rsidR="00BF2528" w:rsidRDefault="000471E1">
            <w:pPr>
              <w:pStyle w:val="TableParagraph"/>
              <w:spacing w:line="205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4 €</w:t>
            </w:r>
          </w:p>
        </w:tc>
      </w:tr>
      <w:tr w:rsidR="00BF2528">
        <w:trPr>
          <w:trHeight w:val="215"/>
          <w:tblCellSpacing w:w="5" w:type="dxa"/>
        </w:trPr>
        <w:tc>
          <w:tcPr>
            <w:tcW w:w="3536" w:type="dxa"/>
            <w:tcBorders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spacing w:line="205" w:lineRule="exact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- 12 ans</w:t>
            </w:r>
          </w:p>
        </w:tc>
        <w:tc>
          <w:tcPr>
            <w:tcW w:w="4956" w:type="dxa"/>
            <w:tcBorders>
              <w:left w:val="nil"/>
            </w:tcBorders>
            <w:shd w:val="clear" w:color="auto" w:fill="B8CCE3"/>
          </w:tcPr>
          <w:p w:rsidR="00BF2528" w:rsidRDefault="000471E1">
            <w:pPr>
              <w:pStyle w:val="TableParagraph"/>
              <w:spacing w:line="205" w:lineRule="exact"/>
              <w:ind w:left="0"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Gratuit</w:t>
            </w:r>
          </w:p>
        </w:tc>
      </w:tr>
      <w:tr w:rsidR="00BF2528">
        <w:trPr>
          <w:trHeight w:val="215"/>
          <w:tblCellSpacing w:w="5" w:type="dxa"/>
        </w:trPr>
        <w:tc>
          <w:tcPr>
            <w:tcW w:w="3536" w:type="dxa"/>
            <w:tcBorders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spacing w:line="205" w:lineRule="exact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Visite scolaire écoles Creully</w:t>
            </w:r>
          </w:p>
        </w:tc>
        <w:tc>
          <w:tcPr>
            <w:tcW w:w="4956" w:type="dxa"/>
            <w:tcBorders>
              <w:left w:val="nil"/>
            </w:tcBorders>
            <w:shd w:val="clear" w:color="auto" w:fill="DBE4F0"/>
          </w:tcPr>
          <w:p w:rsidR="00BF2528" w:rsidRDefault="000471E1">
            <w:pPr>
              <w:pStyle w:val="TableParagraph"/>
              <w:spacing w:line="205" w:lineRule="exact"/>
              <w:ind w:left="0"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Gratuit</w:t>
            </w:r>
          </w:p>
        </w:tc>
      </w:tr>
      <w:tr w:rsidR="00BF2528">
        <w:trPr>
          <w:trHeight w:val="217"/>
          <w:tblCellSpacing w:w="5" w:type="dxa"/>
        </w:trPr>
        <w:tc>
          <w:tcPr>
            <w:tcW w:w="3536" w:type="dxa"/>
            <w:tcBorders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spacing w:line="207" w:lineRule="exact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Visite scolaire autres</w:t>
            </w:r>
          </w:p>
        </w:tc>
        <w:tc>
          <w:tcPr>
            <w:tcW w:w="4956" w:type="dxa"/>
            <w:tcBorders>
              <w:left w:val="nil"/>
            </w:tcBorders>
            <w:shd w:val="clear" w:color="auto" w:fill="B8CCE3"/>
          </w:tcPr>
          <w:p w:rsidR="00BF2528" w:rsidRDefault="000471E1">
            <w:pPr>
              <w:pStyle w:val="TableParagraph"/>
              <w:spacing w:line="207" w:lineRule="exact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>1 € / élève</w:t>
            </w:r>
          </w:p>
        </w:tc>
      </w:tr>
    </w:tbl>
    <w:p w:rsidR="00BF2528" w:rsidRDefault="00BF2528">
      <w:pPr>
        <w:pStyle w:val="Corpsdetexte"/>
        <w:spacing w:before="9"/>
      </w:pPr>
    </w:p>
    <w:p w:rsidR="00BF2528" w:rsidRDefault="000471E1">
      <w:pPr>
        <w:pStyle w:val="Corpsdetexte"/>
        <w:spacing w:after="11"/>
        <w:ind w:left="286"/>
      </w:pPr>
      <w:r>
        <w:t>Création d’un nouveau tarif au 1</w:t>
      </w:r>
      <w:r>
        <w:rPr>
          <w:position w:val="6"/>
          <w:sz w:val="13"/>
        </w:rPr>
        <w:t xml:space="preserve">er </w:t>
      </w:r>
      <w:r>
        <w:t>juin 2019 :</w:t>
      </w:r>
    </w:p>
    <w:tbl>
      <w:tblPr>
        <w:tblStyle w:val="TableNormal"/>
        <w:tblW w:w="0" w:type="auto"/>
        <w:tblCellSpacing w:w="5" w:type="dxa"/>
        <w:tblInd w:w="304" w:type="dxa"/>
        <w:tblLayout w:type="fixed"/>
        <w:tblLook w:val="01E0" w:firstRow="1" w:lastRow="1" w:firstColumn="1" w:lastColumn="1" w:noHBand="0" w:noVBand="0"/>
      </w:tblPr>
      <w:tblGrid>
        <w:gridCol w:w="3556"/>
        <w:gridCol w:w="3129"/>
        <w:gridCol w:w="1852"/>
      </w:tblGrid>
      <w:tr w:rsidR="00BF2528">
        <w:trPr>
          <w:trHeight w:val="329"/>
          <w:tblCellSpacing w:w="5" w:type="dxa"/>
        </w:trPr>
        <w:tc>
          <w:tcPr>
            <w:tcW w:w="3541" w:type="dxa"/>
            <w:tcBorders>
              <w:right w:val="nil"/>
            </w:tcBorders>
            <w:shd w:val="clear" w:color="auto" w:fill="4F81BC"/>
          </w:tcPr>
          <w:p w:rsidR="00BF2528" w:rsidRDefault="000471E1">
            <w:pPr>
              <w:pStyle w:val="TableParagraph"/>
              <w:spacing w:line="230" w:lineRule="exact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Visite musée de la radio seul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4F81BC"/>
          </w:tcPr>
          <w:p w:rsidR="00BF2528" w:rsidRDefault="000471E1">
            <w:pPr>
              <w:pStyle w:val="TableParagraph"/>
              <w:spacing w:line="230" w:lineRule="exact"/>
              <w:ind w:left="1862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color w:val="FFFFFF"/>
                <w:sz w:val="20"/>
              </w:rPr>
              <w:t>Tarif unique</w:t>
            </w:r>
          </w:p>
        </w:tc>
        <w:tc>
          <w:tcPr>
            <w:tcW w:w="1837" w:type="dxa"/>
            <w:shd w:val="clear" w:color="auto" w:fill="4F81BC"/>
          </w:tcPr>
          <w:p w:rsidR="00BF2528" w:rsidRDefault="000471E1">
            <w:pPr>
              <w:pStyle w:val="TableParagraph"/>
              <w:spacing w:line="230" w:lineRule="exact"/>
              <w:ind w:left="0" w:right="10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4 €</w:t>
            </w:r>
          </w:p>
        </w:tc>
      </w:tr>
    </w:tbl>
    <w:p w:rsidR="00BF2528" w:rsidRDefault="00BF2528">
      <w:pPr>
        <w:pStyle w:val="Corpsdetexte"/>
        <w:spacing w:before="9"/>
      </w:pPr>
    </w:p>
    <w:p w:rsidR="00BF2528" w:rsidRDefault="000471E1">
      <w:pPr>
        <w:pStyle w:val="Corpsdetexte"/>
        <w:ind w:left="286" w:right="171"/>
      </w:pPr>
      <w:r>
        <w:t>Les visites guidées seront ouvertes à partir du 15 mai jusqu’aux journées du patrimoine - Tarif réduit : personnes à mobilité réduite, + 60 ans, étudiants, lycéens et collégiens.</w:t>
      </w:r>
    </w:p>
    <w:p w:rsidR="00BF2528" w:rsidRDefault="000471E1">
      <w:pPr>
        <w:pStyle w:val="Titre1"/>
        <w:spacing w:before="188"/>
        <w:ind w:left="286" w:firstLine="0"/>
      </w:pPr>
      <w:r>
        <w:t>Régie ventes :</w:t>
      </w:r>
    </w:p>
    <w:p w:rsidR="00BF2528" w:rsidRDefault="000471E1">
      <w:pPr>
        <w:pStyle w:val="Corpsdetexte"/>
        <w:spacing w:before="1"/>
        <w:ind w:left="286"/>
        <w:jc w:val="both"/>
      </w:pPr>
      <w:r>
        <w:t>Suppression de l’article « Guillaume le Conquérant – Stock : 0</w:t>
      </w:r>
    </w:p>
    <w:p w:rsidR="00BF2528" w:rsidRDefault="000471E1">
      <w:pPr>
        <w:pStyle w:val="Corpsdetexte"/>
        <w:ind w:left="286"/>
        <w:jc w:val="both"/>
      </w:pPr>
      <w:r>
        <w:t>Ajout de l’article ‘</w:t>
      </w:r>
      <w:proofErr w:type="spellStart"/>
      <w:r>
        <w:t>Creullet</w:t>
      </w:r>
      <w:proofErr w:type="spellEnd"/>
      <w:r>
        <w:t xml:space="preserve"> – Creully Augustin de </w:t>
      </w:r>
      <w:proofErr w:type="spellStart"/>
      <w:r>
        <w:t>Canchy</w:t>
      </w:r>
      <w:proofErr w:type="spellEnd"/>
      <w:r>
        <w:t xml:space="preserve"> » - Stock : 320 – Prix d’achat TTC : 24.99€ - Prix de vente : 25 €</w:t>
      </w:r>
    </w:p>
    <w:p w:rsidR="00BF2528" w:rsidRDefault="00BF2528">
      <w:pPr>
        <w:pStyle w:val="Corpsdetexte"/>
        <w:spacing w:before="1"/>
      </w:pPr>
    </w:p>
    <w:p w:rsidR="00BF2528" w:rsidRDefault="000471E1">
      <w:pPr>
        <w:pStyle w:val="Titre1"/>
        <w:numPr>
          <w:ilvl w:val="1"/>
          <w:numId w:val="2"/>
        </w:numPr>
        <w:tabs>
          <w:tab w:val="left" w:pos="853"/>
        </w:tabs>
        <w:ind w:left="852" w:hanging="566"/>
        <w:jc w:val="both"/>
      </w:pPr>
      <w:r>
        <w:t>Convention de participation financière relative à la réalisation d’un ouvrage</w:t>
      </w:r>
      <w:r>
        <w:rPr>
          <w:spacing w:val="-9"/>
        </w:rPr>
        <w:t xml:space="preserve"> </w:t>
      </w:r>
      <w:r>
        <w:t>public</w:t>
      </w:r>
    </w:p>
    <w:p w:rsidR="00BF2528" w:rsidRDefault="000471E1">
      <w:pPr>
        <w:pStyle w:val="Corpsdetexte"/>
        <w:spacing w:before="113"/>
        <w:ind w:left="286" w:right="145"/>
        <w:jc w:val="both"/>
      </w:pPr>
      <w:r>
        <w:t>Le</w:t>
      </w:r>
      <w:r>
        <w:rPr>
          <w:spacing w:val="-15"/>
        </w:rPr>
        <w:t xml:space="preserve"> </w:t>
      </w:r>
      <w:r>
        <w:t>maire</w:t>
      </w:r>
      <w:r>
        <w:rPr>
          <w:spacing w:val="-14"/>
        </w:rPr>
        <w:t xml:space="preserve"> </w:t>
      </w:r>
      <w:r>
        <w:t>rappelle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l’assemblée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délibérat</w:t>
      </w:r>
      <w:r>
        <w:t>ion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11</w:t>
      </w:r>
      <w:r>
        <w:rPr>
          <w:spacing w:val="-14"/>
        </w:rPr>
        <w:t xml:space="preserve"> </w:t>
      </w:r>
      <w:r>
        <w:t>décembre</w:t>
      </w:r>
      <w:r>
        <w:rPr>
          <w:spacing w:val="-13"/>
        </w:rPr>
        <w:t xml:space="preserve"> </w:t>
      </w:r>
      <w:r>
        <w:t>2018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expose</w:t>
      </w:r>
      <w:r>
        <w:rPr>
          <w:spacing w:val="-15"/>
        </w:rPr>
        <w:t xml:space="preserve"> </w:t>
      </w:r>
      <w:r>
        <w:t>l’objet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ladite</w:t>
      </w:r>
      <w:r>
        <w:rPr>
          <w:spacing w:val="-14"/>
        </w:rPr>
        <w:t xml:space="preserve"> </w:t>
      </w:r>
      <w:r>
        <w:t>convention</w:t>
      </w:r>
      <w:r>
        <w:rPr>
          <w:spacing w:val="-14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commune de Creully-sur-</w:t>
      </w:r>
      <w:proofErr w:type="spellStart"/>
      <w:r>
        <w:t>Seulles</w:t>
      </w:r>
      <w:proofErr w:type="spellEnd"/>
      <w:r>
        <w:t>, la Société Immobilière proxy et la Société « a2g ». Après délibération, le conseil municipal, à l’unanimité</w:t>
      </w:r>
      <w:r>
        <w:rPr>
          <w:spacing w:val="-1"/>
        </w:rPr>
        <w:t xml:space="preserve"> </w:t>
      </w:r>
      <w:r>
        <w:t>:</w:t>
      </w:r>
    </w:p>
    <w:p w:rsidR="00BF2528" w:rsidRDefault="000471E1">
      <w:pPr>
        <w:pStyle w:val="Paragraphedeliste"/>
        <w:numPr>
          <w:ilvl w:val="2"/>
          <w:numId w:val="2"/>
        </w:numPr>
        <w:tabs>
          <w:tab w:val="left" w:pos="1006"/>
          <w:tab w:val="left" w:pos="1007"/>
        </w:tabs>
        <w:spacing w:before="132"/>
        <w:ind w:left="1006" w:hanging="360"/>
        <w:rPr>
          <w:sz w:val="20"/>
        </w:rPr>
      </w:pPr>
      <w:r>
        <w:rPr>
          <w:sz w:val="20"/>
        </w:rPr>
        <w:t>Valide la convention fixant les modalités de participation de chacune des parties au financement du giratoire</w:t>
      </w:r>
      <w:r>
        <w:rPr>
          <w:spacing w:val="-31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2"/>
          <w:numId w:val="2"/>
        </w:numPr>
        <w:tabs>
          <w:tab w:val="left" w:pos="1006"/>
          <w:tab w:val="left" w:pos="1007"/>
        </w:tabs>
        <w:spacing w:before="12"/>
        <w:ind w:left="1006" w:hanging="360"/>
        <w:rPr>
          <w:sz w:val="20"/>
        </w:rPr>
      </w:pPr>
      <w:r>
        <w:rPr>
          <w:sz w:val="20"/>
        </w:rPr>
        <w:t>Autorise le Maire à signer la convention et tous autres documents s’y</w:t>
      </w:r>
      <w:r>
        <w:rPr>
          <w:spacing w:val="-5"/>
          <w:sz w:val="20"/>
        </w:rPr>
        <w:t xml:space="preserve"> </w:t>
      </w:r>
      <w:r>
        <w:rPr>
          <w:sz w:val="20"/>
        </w:rPr>
        <w:t>référant.</w:t>
      </w:r>
    </w:p>
    <w:p w:rsidR="00BF2528" w:rsidRDefault="000471E1">
      <w:pPr>
        <w:pStyle w:val="Titre1"/>
        <w:numPr>
          <w:ilvl w:val="1"/>
          <w:numId w:val="2"/>
        </w:numPr>
        <w:tabs>
          <w:tab w:val="left" w:pos="852"/>
          <w:tab w:val="left" w:pos="853"/>
        </w:tabs>
        <w:spacing w:before="113"/>
        <w:ind w:left="852" w:hanging="566"/>
      </w:pPr>
      <w:r>
        <w:t>Permis</w:t>
      </w:r>
      <w:r>
        <w:rPr>
          <w:spacing w:val="-2"/>
        </w:rPr>
        <w:t xml:space="preserve"> </w:t>
      </w:r>
      <w:r>
        <w:t>citoyen</w:t>
      </w:r>
    </w:p>
    <w:p w:rsidR="00BF2528" w:rsidRDefault="000471E1">
      <w:pPr>
        <w:pStyle w:val="Corpsdetexte"/>
        <w:spacing w:before="116"/>
        <w:ind w:left="286" w:right="141"/>
        <w:jc w:val="both"/>
      </w:pPr>
      <w:r>
        <w:t>Le</w:t>
      </w:r>
      <w:r>
        <w:rPr>
          <w:spacing w:val="-12"/>
        </w:rPr>
        <w:t xml:space="preserve"> </w:t>
      </w:r>
      <w:r>
        <w:t>maire</w:t>
      </w:r>
      <w:r>
        <w:rPr>
          <w:spacing w:val="-12"/>
        </w:rPr>
        <w:t xml:space="preserve"> </w:t>
      </w:r>
      <w:r>
        <w:t>rappelle</w:t>
      </w:r>
      <w:r>
        <w:rPr>
          <w:spacing w:val="-12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l’assemblée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délibération</w:t>
      </w:r>
      <w:r>
        <w:rPr>
          <w:spacing w:val="-12"/>
        </w:rPr>
        <w:t xml:space="preserve"> </w:t>
      </w:r>
      <w:r>
        <w:t>d</w:t>
      </w:r>
      <w:r>
        <w:t>u</w:t>
      </w:r>
      <w:r>
        <w:rPr>
          <w:spacing w:val="-12"/>
        </w:rPr>
        <w:t xml:space="preserve"> </w:t>
      </w:r>
      <w:r>
        <w:t>28</w:t>
      </w:r>
      <w:r>
        <w:rPr>
          <w:spacing w:val="-10"/>
        </w:rPr>
        <w:t xml:space="preserve"> </w:t>
      </w:r>
      <w:r>
        <w:t>août</w:t>
      </w:r>
      <w:r>
        <w:rPr>
          <w:spacing w:val="-11"/>
        </w:rPr>
        <w:t xml:space="preserve"> </w:t>
      </w:r>
      <w:r>
        <w:t>2018</w:t>
      </w:r>
      <w:r>
        <w:rPr>
          <w:spacing w:val="-9"/>
        </w:rPr>
        <w:t xml:space="preserve"> </w:t>
      </w:r>
      <w:r>
        <w:t>validant</w:t>
      </w:r>
      <w:r>
        <w:rPr>
          <w:spacing w:val="-9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principe</w:t>
      </w:r>
      <w:r>
        <w:rPr>
          <w:spacing w:val="-12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dispositif</w:t>
      </w:r>
      <w:r>
        <w:rPr>
          <w:spacing w:val="-9"/>
        </w:rPr>
        <w:t xml:space="preserve"> </w:t>
      </w:r>
      <w:r>
        <w:t>«</w:t>
      </w:r>
      <w:r>
        <w:rPr>
          <w:spacing w:val="6"/>
        </w:rPr>
        <w:t xml:space="preserve"> </w:t>
      </w:r>
      <w:r>
        <w:t>permis</w:t>
      </w:r>
      <w:r>
        <w:rPr>
          <w:spacing w:val="-10"/>
        </w:rPr>
        <w:t xml:space="preserve"> </w:t>
      </w:r>
      <w:r>
        <w:t>citoyen »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expose le compte rendu de la commission « permis citoyen », réunie le 10 mai 2019 et soumet les documents au vote. Après délibération, le conseil municipal, à l’unanimité :</w:t>
      </w:r>
    </w:p>
    <w:p w:rsidR="00BF2528" w:rsidRDefault="000471E1">
      <w:pPr>
        <w:pStyle w:val="Paragraphedeliste"/>
        <w:numPr>
          <w:ilvl w:val="2"/>
          <w:numId w:val="2"/>
        </w:numPr>
        <w:tabs>
          <w:tab w:val="left" w:pos="999"/>
          <w:tab w:val="left" w:pos="1000"/>
        </w:tabs>
        <w:spacing w:before="131"/>
        <w:ind w:right="154" w:hanging="355"/>
        <w:rPr>
          <w:sz w:val="20"/>
        </w:rPr>
      </w:pPr>
      <w:r>
        <w:rPr>
          <w:sz w:val="20"/>
        </w:rPr>
        <w:t>Valide la charte précisant les modalités et le plafond de prise en charge par la co</w:t>
      </w:r>
      <w:r>
        <w:rPr>
          <w:sz w:val="20"/>
        </w:rPr>
        <w:t>mmune à 1300 € HT pour un mois de travail (+ 650 € HT, soit 15 jours de travail en cas d’échec au passage de l’examen)</w:t>
      </w:r>
      <w:r>
        <w:rPr>
          <w:spacing w:val="-14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2"/>
          <w:numId w:val="2"/>
        </w:numPr>
        <w:tabs>
          <w:tab w:val="left" w:pos="999"/>
          <w:tab w:val="left" w:pos="1000"/>
        </w:tabs>
        <w:spacing w:before="12"/>
        <w:ind w:hanging="355"/>
        <w:rPr>
          <w:sz w:val="20"/>
        </w:rPr>
      </w:pPr>
      <w:r>
        <w:rPr>
          <w:sz w:val="20"/>
        </w:rPr>
        <w:t>Valide le dossier d’inscription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2"/>
          <w:numId w:val="2"/>
        </w:numPr>
        <w:tabs>
          <w:tab w:val="left" w:pos="999"/>
          <w:tab w:val="left" w:pos="1000"/>
        </w:tabs>
        <w:spacing w:before="13"/>
        <w:ind w:hanging="355"/>
        <w:rPr>
          <w:sz w:val="20"/>
        </w:rPr>
      </w:pPr>
      <w:r>
        <w:rPr>
          <w:sz w:val="20"/>
        </w:rPr>
        <w:t>Valide la convention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2"/>
          <w:numId w:val="2"/>
        </w:numPr>
        <w:tabs>
          <w:tab w:val="left" w:pos="999"/>
          <w:tab w:val="left" w:pos="1000"/>
        </w:tabs>
        <w:spacing w:before="15"/>
        <w:ind w:hanging="355"/>
        <w:rPr>
          <w:sz w:val="20"/>
        </w:rPr>
      </w:pPr>
      <w:r>
        <w:rPr>
          <w:sz w:val="20"/>
        </w:rPr>
        <w:t>Valide les trois candidats (BAUMERT. V, SAVARY. M et DESHOGUES.</w:t>
      </w:r>
      <w:r>
        <w:rPr>
          <w:spacing w:val="-8"/>
          <w:sz w:val="20"/>
        </w:rPr>
        <w:t xml:space="preserve"> </w:t>
      </w:r>
      <w:r>
        <w:rPr>
          <w:sz w:val="20"/>
        </w:rPr>
        <w:t>L)</w:t>
      </w:r>
    </w:p>
    <w:p w:rsidR="00BF2528" w:rsidRDefault="000471E1">
      <w:pPr>
        <w:pStyle w:val="Paragraphedeliste"/>
        <w:numPr>
          <w:ilvl w:val="2"/>
          <w:numId w:val="2"/>
        </w:numPr>
        <w:tabs>
          <w:tab w:val="left" w:pos="999"/>
          <w:tab w:val="left" w:pos="1000"/>
        </w:tabs>
        <w:spacing w:before="13"/>
        <w:ind w:hanging="355"/>
        <w:rPr>
          <w:sz w:val="20"/>
        </w:rPr>
      </w:pPr>
      <w:r>
        <w:rPr>
          <w:sz w:val="20"/>
        </w:rPr>
        <w:t>Autorise le</w:t>
      </w:r>
      <w:r>
        <w:rPr>
          <w:sz w:val="20"/>
        </w:rPr>
        <w:t xml:space="preserve"> Maire à signer ces documents et tous autres relatifs aux dossiers du permis</w:t>
      </w:r>
      <w:r>
        <w:rPr>
          <w:spacing w:val="-18"/>
          <w:sz w:val="20"/>
        </w:rPr>
        <w:t xml:space="preserve"> </w:t>
      </w:r>
      <w:r>
        <w:rPr>
          <w:sz w:val="20"/>
        </w:rPr>
        <w:t>citoyen.</w:t>
      </w:r>
    </w:p>
    <w:p w:rsidR="00BF2528" w:rsidRDefault="000471E1">
      <w:pPr>
        <w:pStyle w:val="Titre1"/>
        <w:numPr>
          <w:ilvl w:val="1"/>
          <w:numId w:val="2"/>
        </w:numPr>
        <w:tabs>
          <w:tab w:val="left" w:pos="853"/>
        </w:tabs>
        <w:spacing w:before="115"/>
        <w:ind w:left="852" w:hanging="566"/>
        <w:jc w:val="both"/>
      </w:pPr>
      <w:r>
        <w:t>Informations et questions</w:t>
      </w:r>
      <w:r>
        <w:rPr>
          <w:spacing w:val="-1"/>
        </w:rPr>
        <w:t xml:space="preserve"> </w:t>
      </w:r>
      <w:r>
        <w:t>diverses</w:t>
      </w:r>
    </w:p>
    <w:p w:rsidR="00BF2528" w:rsidRDefault="000471E1">
      <w:pPr>
        <w:pStyle w:val="Paragraphedeliste"/>
        <w:numPr>
          <w:ilvl w:val="0"/>
          <w:numId w:val="1"/>
        </w:numPr>
        <w:tabs>
          <w:tab w:val="left" w:pos="1006"/>
          <w:tab w:val="left" w:pos="1007"/>
        </w:tabs>
        <w:spacing w:before="98" w:line="228" w:lineRule="auto"/>
        <w:ind w:right="144"/>
        <w:rPr>
          <w:sz w:val="20"/>
        </w:rPr>
      </w:pPr>
      <w:proofErr w:type="spellStart"/>
      <w:r>
        <w:rPr>
          <w:sz w:val="20"/>
        </w:rPr>
        <w:t>Vikazim</w:t>
      </w:r>
      <w:proofErr w:type="spellEnd"/>
      <w:r>
        <w:rPr>
          <w:sz w:val="20"/>
        </w:rPr>
        <w:t xml:space="preserve"> Course d’orientation le 22 juin (besoin de bénévoles en fin d’après-midi pour assurer la préparation du pot, le service et le</w:t>
      </w:r>
      <w:r>
        <w:rPr>
          <w:spacing w:val="-4"/>
          <w:sz w:val="20"/>
        </w:rPr>
        <w:t xml:space="preserve"> </w:t>
      </w:r>
      <w:r>
        <w:rPr>
          <w:sz w:val="20"/>
        </w:rPr>
        <w:t>rangement)</w:t>
      </w:r>
    </w:p>
    <w:p w:rsidR="00BF2528" w:rsidRDefault="000471E1">
      <w:pPr>
        <w:pStyle w:val="Paragraphedeliste"/>
        <w:numPr>
          <w:ilvl w:val="0"/>
          <w:numId w:val="1"/>
        </w:numPr>
        <w:tabs>
          <w:tab w:val="left" w:pos="1006"/>
          <w:tab w:val="left" w:pos="1007"/>
        </w:tabs>
        <w:spacing w:line="228" w:lineRule="auto"/>
        <w:ind w:right="143"/>
        <w:rPr>
          <w:sz w:val="20"/>
        </w:rPr>
      </w:pPr>
      <w:proofErr w:type="spellStart"/>
      <w:r>
        <w:rPr>
          <w:sz w:val="20"/>
        </w:rPr>
        <w:t>Vikazim</w:t>
      </w:r>
      <w:proofErr w:type="spellEnd"/>
      <w:r>
        <w:rPr>
          <w:sz w:val="20"/>
        </w:rPr>
        <w:t xml:space="preserve"> Finale du championnat de France de Course d’Orientation le 7 septembre (mise à disposition d’un camion </w:t>
      </w:r>
      <w:r>
        <w:rPr>
          <w:sz w:val="20"/>
        </w:rPr>
        <w:t>par la coopérative pour le transport des vélos : Yves JULIEN s’en occupe)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0"/>
          <w:numId w:val="1"/>
        </w:numPr>
        <w:tabs>
          <w:tab w:val="left" w:pos="1006"/>
          <w:tab w:val="left" w:pos="1007"/>
        </w:tabs>
        <w:spacing w:line="225" w:lineRule="exact"/>
        <w:rPr>
          <w:sz w:val="20"/>
        </w:rPr>
      </w:pPr>
      <w:r>
        <w:rPr>
          <w:sz w:val="20"/>
        </w:rPr>
        <w:t xml:space="preserve">Course d’orientation : parcours connecté Creully sur </w:t>
      </w:r>
      <w:proofErr w:type="spellStart"/>
      <w:r>
        <w:rPr>
          <w:sz w:val="20"/>
        </w:rPr>
        <w:t>Seulles</w:t>
      </w:r>
      <w:proofErr w:type="spellEnd"/>
      <w:r>
        <w:rPr>
          <w:sz w:val="20"/>
        </w:rPr>
        <w:t xml:space="preserve"> avec flash code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0"/>
          <w:numId w:val="1"/>
        </w:numPr>
        <w:tabs>
          <w:tab w:val="left" w:pos="1006"/>
          <w:tab w:val="left" w:pos="1007"/>
        </w:tabs>
        <w:spacing w:line="229" w:lineRule="exact"/>
        <w:rPr>
          <w:sz w:val="20"/>
        </w:rPr>
      </w:pPr>
      <w:r>
        <w:rPr>
          <w:sz w:val="20"/>
        </w:rPr>
        <w:t xml:space="preserve">Inauguration </w:t>
      </w:r>
      <w:proofErr w:type="spellStart"/>
      <w:r>
        <w:rPr>
          <w:sz w:val="20"/>
        </w:rPr>
        <w:t>Ecole</w:t>
      </w:r>
      <w:proofErr w:type="spellEnd"/>
      <w:r>
        <w:rPr>
          <w:sz w:val="20"/>
        </w:rPr>
        <w:t xml:space="preserve"> le 7 juin</w:t>
      </w:r>
      <w:r>
        <w:rPr>
          <w:spacing w:val="5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0"/>
          <w:numId w:val="1"/>
        </w:numPr>
        <w:tabs>
          <w:tab w:val="left" w:pos="1006"/>
          <w:tab w:val="left" w:pos="1007"/>
        </w:tabs>
        <w:spacing w:line="230" w:lineRule="exact"/>
        <w:rPr>
          <w:sz w:val="20"/>
        </w:rPr>
      </w:pPr>
      <w:r>
        <w:rPr>
          <w:sz w:val="20"/>
        </w:rPr>
        <w:t>Inauguration musée de la radio le 6 juin</w:t>
      </w:r>
      <w:r>
        <w:rPr>
          <w:spacing w:val="-8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0"/>
          <w:numId w:val="1"/>
        </w:numPr>
        <w:tabs>
          <w:tab w:val="left" w:pos="1006"/>
          <w:tab w:val="left" w:pos="1007"/>
        </w:tabs>
        <w:spacing w:line="230" w:lineRule="exact"/>
        <w:rPr>
          <w:sz w:val="20"/>
        </w:rPr>
      </w:pPr>
      <w:r>
        <w:rPr>
          <w:sz w:val="20"/>
        </w:rPr>
        <w:t>Frelons asiatiques Samedi 2</w:t>
      </w:r>
      <w:r>
        <w:rPr>
          <w:sz w:val="20"/>
        </w:rPr>
        <w:t>5 mai 10h Creully et 14h Villiers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0"/>
          <w:numId w:val="1"/>
        </w:numPr>
        <w:tabs>
          <w:tab w:val="left" w:pos="1006"/>
          <w:tab w:val="left" w:pos="1007"/>
        </w:tabs>
        <w:spacing w:line="230" w:lineRule="exact"/>
        <w:rPr>
          <w:sz w:val="20"/>
        </w:rPr>
      </w:pPr>
      <w:r>
        <w:rPr>
          <w:sz w:val="20"/>
        </w:rPr>
        <w:t xml:space="preserve">Tableau de permanence </w:t>
      </w:r>
      <w:proofErr w:type="spellStart"/>
      <w:r>
        <w:rPr>
          <w:sz w:val="20"/>
        </w:rPr>
        <w:t>Elections</w:t>
      </w:r>
      <w:proofErr w:type="spellEnd"/>
      <w:r>
        <w:rPr>
          <w:sz w:val="20"/>
        </w:rPr>
        <w:t xml:space="preserve"> européennes</w:t>
      </w:r>
      <w:r>
        <w:rPr>
          <w:spacing w:val="5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0"/>
          <w:numId w:val="1"/>
        </w:numPr>
        <w:tabs>
          <w:tab w:val="left" w:pos="994"/>
          <w:tab w:val="left" w:pos="995"/>
        </w:tabs>
        <w:spacing w:line="230" w:lineRule="exact"/>
        <w:ind w:left="994"/>
        <w:rPr>
          <w:sz w:val="20"/>
        </w:rPr>
      </w:pPr>
      <w:r>
        <w:rPr>
          <w:sz w:val="20"/>
        </w:rPr>
        <w:t>Forum des associations le samedi 7 septembre</w:t>
      </w:r>
      <w:r>
        <w:rPr>
          <w:spacing w:val="6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0"/>
          <w:numId w:val="1"/>
        </w:numPr>
        <w:tabs>
          <w:tab w:val="left" w:pos="994"/>
          <w:tab w:val="left" w:pos="995"/>
        </w:tabs>
        <w:spacing w:line="229" w:lineRule="exact"/>
        <w:ind w:left="994"/>
        <w:rPr>
          <w:sz w:val="20"/>
        </w:rPr>
      </w:pPr>
      <w:r>
        <w:rPr>
          <w:sz w:val="20"/>
        </w:rPr>
        <w:t>Bilan très positif du repas des anciens, remerciement aux membres du CCAS</w:t>
      </w:r>
      <w:r>
        <w:rPr>
          <w:spacing w:val="-5"/>
          <w:sz w:val="20"/>
        </w:rPr>
        <w:t xml:space="preserve"> </w:t>
      </w:r>
      <w:r>
        <w:rPr>
          <w:sz w:val="20"/>
        </w:rPr>
        <w:t>;</w:t>
      </w:r>
    </w:p>
    <w:p w:rsidR="00BF2528" w:rsidRDefault="000471E1">
      <w:pPr>
        <w:pStyle w:val="Paragraphedeliste"/>
        <w:numPr>
          <w:ilvl w:val="0"/>
          <w:numId w:val="1"/>
        </w:numPr>
        <w:tabs>
          <w:tab w:val="left" w:pos="994"/>
          <w:tab w:val="left" w:pos="995"/>
        </w:tabs>
        <w:spacing w:line="248" w:lineRule="exact"/>
        <w:ind w:left="994"/>
        <w:rPr>
          <w:sz w:val="20"/>
        </w:rPr>
      </w:pPr>
      <w:r>
        <w:rPr>
          <w:sz w:val="20"/>
        </w:rPr>
        <w:t>6 juin- 75</w:t>
      </w:r>
      <w:r>
        <w:rPr>
          <w:position w:val="6"/>
          <w:sz w:val="13"/>
        </w:rPr>
        <w:t xml:space="preserve">e </w:t>
      </w:r>
      <w:r>
        <w:rPr>
          <w:sz w:val="20"/>
        </w:rPr>
        <w:t>anniversaire : Mise à disposition des</w:t>
      </w:r>
      <w:r>
        <w:rPr>
          <w:spacing w:val="-23"/>
          <w:sz w:val="20"/>
        </w:rPr>
        <w:t xml:space="preserve"> </w:t>
      </w:r>
      <w:r>
        <w:rPr>
          <w:sz w:val="20"/>
        </w:rPr>
        <w:t>stickers.</w:t>
      </w:r>
    </w:p>
    <w:p w:rsidR="00BF2528" w:rsidRDefault="00BF2528">
      <w:pPr>
        <w:pStyle w:val="Corpsdetexte"/>
        <w:rPr>
          <w:sz w:val="18"/>
        </w:rPr>
      </w:pPr>
    </w:p>
    <w:p w:rsidR="00BF2528" w:rsidRDefault="000471E1">
      <w:pPr>
        <w:ind w:left="2724" w:right="2674"/>
        <w:jc w:val="center"/>
        <w:rPr>
          <w:i/>
          <w:sz w:val="20"/>
        </w:rPr>
      </w:pPr>
      <w:r>
        <w:rPr>
          <w:i/>
          <w:sz w:val="20"/>
        </w:rPr>
        <w:t>Fin de séance à 23h55</w:t>
      </w:r>
    </w:p>
    <w:sectPr w:rsidR="00BF2528">
      <w:pgSz w:w="11910" w:h="16840"/>
      <w:pgMar w:top="420" w:right="280" w:bottom="540" w:left="28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E1" w:rsidRDefault="000471E1">
      <w:r>
        <w:separator/>
      </w:r>
    </w:p>
  </w:endnote>
  <w:endnote w:type="continuationSeparator" w:id="0">
    <w:p w:rsidR="000471E1" w:rsidRDefault="0004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528" w:rsidRDefault="0093259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10336530</wp:posOffset>
              </wp:positionV>
              <wp:extent cx="127000" cy="19431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528" w:rsidRDefault="000471E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6.25pt;margin-top:813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" filled="f" stroked="f">
              <v:path arrowok="t"/>
              <v:textbox inset="0,0,0,0">
                <w:txbxContent>
                  <w:p w:rsidR="00BF2528" w:rsidRDefault="000471E1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E1" w:rsidRDefault="000471E1">
      <w:r>
        <w:separator/>
      </w:r>
    </w:p>
  </w:footnote>
  <w:footnote w:type="continuationSeparator" w:id="0">
    <w:p w:rsidR="000471E1" w:rsidRDefault="0004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6D4"/>
    <w:multiLevelType w:val="hybridMultilevel"/>
    <w:tmpl w:val="F7CA8E1C"/>
    <w:lvl w:ilvl="0" w:tplc="6C50957C">
      <w:numFmt w:val="bullet"/>
      <w:lvlText w:val="➢"/>
      <w:lvlJc w:val="left"/>
      <w:pPr>
        <w:ind w:left="1006" w:hanging="360"/>
      </w:pPr>
      <w:rPr>
        <w:rFonts w:ascii="Arial Unicode MS" w:eastAsia="Arial Unicode MS" w:hAnsi="Arial Unicode MS" w:cs="Arial Unicode MS" w:hint="default"/>
        <w:w w:val="85"/>
        <w:sz w:val="20"/>
        <w:szCs w:val="20"/>
        <w:lang w:val="fr-FR" w:eastAsia="fr-FR" w:bidi="fr-FR"/>
      </w:rPr>
    </w:lvl>
    <w:lvl w:ilvl="1" w:tplc="410E04CC">
      <w:numFmt w:val="bullet"/>
      <w:lvlText w:val="•"/>
      <w:lvlJc w:val="left"/>
      <w:pPr>
        <w:ind w:left="2034" w:hanging="360"/>
      </w:pPr>
      <w:rPr>
        <w:rFonts w:hint="default"/>
        <w:lang w:val="fr-FR" w:eastAsia="fr-FR" w:bidi="fr-FR"/>
      </w:rPr>
    </w:lvl>
    <w:lvl w:ilvl="2" w:tplc="714E391C">
      <w:numFmt w:val="bullet"/>
      <w:lvlText w:val="•"/>
      <w:lvlJc w:val="left"/>
      <w:pPr>
        <w:ind w:left="3069" w:hanging="360"/>
      </w:pPr>
      <w:rPr>
        <w:rFonts w:hint="default"/>
        <w:lang w:val="fr-FR" w:eastAsia="fr-FR" w:bidi="fr-FR"/>
      </w:rPr>
    </w:lvl>
    <w:lvl w:ilvl="3" w:tplc="518AAF42">
      <w:numFmt w:val="bullet"/>
      <w:lvlText w:val="•"/>
      <w:lvlJc w:val="left"/>
      <w:pPr>
        <w:ind w:left="4103" w:hanging="360"/>
      </w:pPr>
      <w:rPr>
        <w:rFonts w:hint="default"/>
        <w:lang w:val="fr-FR" w:eastAsia="fr-FR" w:bidi="fr-FR"/>
      </w:rPr>
    </w:lvl>
    <w:lvl w:ilvl="4" w:tplc="1D64F3A2">
      <w:numFmt w:val="bullet"/>
      <w:lvlText w:val="•"/>
      <w:lvlJc w:val="left"/>
      <w:pPr>
        <w:ind w:left="5138" w:hanging="360"/>
      </w:pPr>
      <w:rPr>
        <w:rFonts w:hint="default"/>
        <w:lang w:val="fr-FR" w:eastAsia="fr-FR" w:bidi="fr-FR"/>
      </w:rPr>
    </w:lvl>
    <w:lvl w:ilvl="5" w:tplc="15A4A186">
      <w:numFmt w:val="bullet"/>
      <w:lvlText w:val="•"/>
      <w:lvlJc w:val="left"/>
      <w:pPr>
        <w:ind w:left="6173" w:hanging="360"/>
      </w:pPr>
      <w:rPr>
        <w:rFonts w:hint="default"/>
        <w:lang w:val="fr-FR" w:eastAsia="fr-FR" w:bidi="fr-FR"/>
      </w:rPr>
    </w:lvl>
    <w:lvl w:ilvl="6" w:tplc="011845A0">
      <w:numFmt w:val="bullet"/>
      <w:lvlText w:val="•"/>
      <w:lvlJc w:val="left"/>
      <w:pPr>
        <w:ind w:left="7207" w:hanging="360"/>
      </w:pPr>
      <w:rPr>
        <w:rFonts w:hint="default"/>
        <w:lang w:val="fr-FR" w:eastAsia="fr-FR" w:bidi="fr-FR"/>
      </w:rPr>
    </w:lvl>
    <w:lvl w:ilvl="7" w:tplc="A18E32F2">
      <w:numFmt w:val="bullet"/>
      <w:lvlText w:val="•"/>
      <w:lvlJc w:val="left"/>
      <w:pPr>
        <w:ind w:left="8242" w:hanging="360"/>
      </w:pPr>
      <w:rPr>
        <w:rFonts w:hint="default"/>
        <w:lang w:val="fr-FR" w:eastAsia="fr-FR" w:bidi="fr-FR"/>
      </w:rPr>
    </w:lvl>
    <w:lvl w:ilvl="8" w:tplc="DD2803B6">
      <w:numFmt w:val="bullet"/>
      <w:lvlText w:val="•"/>
      <w:lvlJc w:val="left"/>
      <w:pPr>
        <w:ind w:left="927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67FC6E9B"/>
    <w:multiLevelType w:val="hybridMultilevel"/>
    <w:tmpl w:val="FEE8BF4A"/>
    <w:lvl w:ilvl="0" w:tplc="FD76583A">
      <w:numFmt w:val="bullet"/>
      <w:lvlText w:val="-"/>
      <w:lvlJc w:val="left"/>
      <w:pPr>
        <w:ind w:left="267" w:hanging="123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4372CC36">
      <w:start w:val="1"/>
      <w:numFmt w:val="decimal"/>
      <w:lvlText w:val="%2)"/>
      <w:lvlJc w:val="left"/>
      <w:pPr>
        <w:ind w:left="713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 w:tplc="DEB41FD8">
      <w:numFmt w:val="bullet"/>
      <w:lvlText w:val="·"/>
      <w:lvlJc w:val="left"/>
      <w:pPr>
        <w:ind w:left="999" w:hanging="356"/>
      </w:pPr>
      <w:rPr>
        <w:rFonts w:ascii="Arial" w:eastAsia="Arial" w:hAnsi="Arial" w:cs="Arial" w:hint="default"/>
        <w:w w:val="74"/>
        <w:sz w:val="20"/>
        <w:szCs w:val="20"/>
        <w:lang w:val="fr-FR" w:eastAsia="fr-FR" w:bidi="fr-FR"/>
      </w:rPr>
    </w:lvl>
    <w:lvl w:ilvl="3" w:tplc="086447DC">
      <w:numFmt w:val="bullet"/>
      <w:lvlText w:val="•"/>
      <w:lvlJc w:val="left"/>
      <w:pPr>
        <w:ind w:left="2293" w:hanging="356"/>
      </w:pPr>
      <w:rPr>
        <w:rFonts w:hint="default"/>
        <w:lang w:val="fr-FR" w:eastAsia="fr-FR" w:bidi="fr-FR"/>
      </w:rPr>
    </w:lvl>
    <w:lvl w:ilvl="4" w:tplc="13946F82">
      <w:numFmt w:val="bullet"/>
      <w:lvlText w:val="•"/>
      <w:lvlJc w:val="left"/>
      <w:pPr>
        <w:ind w:left="3586" w:hanging="356"/>
      </w:pPr>
      <w:rPr>
        <w:rFonts w:hint="default"/>
        <w:lang w:val="fr-FR" w:eastAsia="fr-FR" w:bidi="fr-FR"/>
      </w:rPr>
    </w:lvl>
    <w:lvl w:ilvl="5" w:tplc="6E3A3846">
      <w:numFmt w:val="bullet"/>
      <w:lvlText w:val="•"/>
      <w:lvlJc w:val="left"/>
      <w:pPr>
        <w:ind w:left="4879" w:hanging="356"/>
      </w:pPr>
      <w:rPr>
        <w:rFonts w:hint="default"/>
        <w:lang w:val="fr-FR" w:eastAsia="fr-FR" w:bidi="fr-FR"/>
      </w:rPr>
    </w:lvl>
    <w:lvl w:ilvl="6" w:tplc="40FEE2B8">
      <w:numFmt w:val="bullet"/>
      <w:lvlText w:val="•"/>
      <w:lvlJc w:val="left"/>
      <w:pPr>
        <w:ind w:left="6173" w:hanging="356"/>
      </w:pPr>
      <w:rPr>
        <w:rFonts w:hint="default"/>
        <w:lang w:val="fr-FR" w:eastAsia="fr-FR" w:bidi="fr-FR"/>
      </w:rPr>
    </w:lvl>
    <w:lvl w:ilvl="7" w:tplc="46A45C8A">
      <w:numFmt w:val="bullet"/>
      <w:lvlText w:val="•"/>
      <w:lvlJc w:val="left"/>
      <w:pPr>
        <w:ind w:left="7466" w:hanging="356"/>
      </w:pPr>
      <w:rPr>
        <w:rFonts w:hint="default"/>
        <w:lang w:val="fr-FR" w:eastAsia="fr-FR" w:bidi="fr-FR"/>
      </w:rPr>
    </w:lvl>
    <w:lvl w:ilvl="8" w:tplc="9208B708">
      <w:numFmt w:val="bullet"/>
      <w:lvlText w:val="•"/>
      <w:lvlJc w:val="left"/>
      <w:pPr>
        <w:ind w:left="8759" w:hanging="356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28"/>
    <w:rsid w:val="000471E1"/>
    <w:rsid w:val="00932592"/>
    <w:rsid w:val="00B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DE072-06C9-784B-A682-892E510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713" w:hanging="427"/>
      <w:jc w:val="both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006" w:hanging="36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1661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Richard Adamy</cp:lastModifiedBy>
  <cp:revision>2</cp:revision>
  <dcterms:created xsi:type="dcterms:W3CDTF">2019-08-22T08:05:00Z</dcterms:created>
  <dcterms:modified xsi:type="dcterms:W3CDTF">2019-08-22T08:05:00Z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