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B" w:rsidRDefault="00DA1E3E" w:rsidP="008D551B">
      <w:pPr>
        <w:widowControl w:val="0"/>
        <w:ind w:right="-285"/>
        <w:jc w:val="center"/>
        <w:rPr>
          <w:rFonts w:ascii="Courier New" w:hAnsi="Courier New" w:cs="Courier New"/>
          <w:b/>
          <w:bCs/>
          <w:sz w:val="44"/>
          <w:szCs w:val="44"/>
          <w14:ligatures w14:val="none"/>
        </w:rPr>
      </w:pPr>
      <w:r w:rsidRPr="00593452">
        <w:rPr>
          <w:noProof/>
          <w:sz w:val="40"/>
          <w:szCs w:val="40"/>
          <w14:ligatures w14:val="none"/>
          <w14:cntxtAlts w14:val="0"/>
        </w:rPr>
        <w:drawing>
          <wp:inline distT="0" distB="0" distL="0" distR="0" wp14:anchorId="218C6C0C" wp14:editId="2319BC36">
            <wp:extent cx="723331" cy="502537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0" cy="51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4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3" behindDoc="1" locked="0" layoutInCell="1" allowOverlap="1" wp14:anchorId="2D5631C5" wp14:editId="5EC01759">
            <wp:simplePos x="0" y="0"/>
            <wp:positionH relativeFrom="column">
              <wp:posOffset>-528511</wp:posOffset>
            </wp:positionH>
            <wp:positionV relativeFrom="paragraph">
              <wp:posOffset>-1837946</wp:posOffset>
            </wp:positionV>
            <wp:extent cx="7552707" cy="11608604"/>
            <wp:effectExtent l="0" t="0" r="0" b="0"/>
            <wp:wrapNone/>
            <wp:docPr id="4" name="Image 4" descr="fm16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160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88" cy="1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4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0A4CA7CC" wp14:editId="39CDF741">
            <wp:simplePos x="0" y="0"/>
            <wp:positionH relativeFrom="column">
              <wp:posOffset>69215</wp:posOffset>
            </wp:positionH>
            <wp:positionV relativeFrom="paragraph">
              <wp:posOffset>39138860</wp:posOffset>
            </wp:positionV>
            <wp:extent cx="1410970" cy="981075"/>
            <wp:effectExtent l="0" t="0" r="0" b="9525"/>
            <wp:wrapNone/>
            <wp:docPr id="6" name="Image 6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                                                              </w:t>
      </w:r>
      <w:r w:rsidR="005934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 w:rsidRPr="00593452">
        <w:rPr>
          <w:noProof/>
          <w:sz w:val="40"/>
          <w:szCs w:val="40"/>
          <w14:ligatures w14:val="none"/>
          <w14:cntxtAlts w14:val="0"/>
        </w:rPr>
        <w:drawing>
          <wp:inline distT="0" distB="0" distL="0" distR="0" wp14:anchorId="2D9350A8" wp14:editId="078A00EC">
            <wp:extent cx="532263" cy="532263"/>
            <wp:effectExtent l="0" t="0" r="127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1" cy="538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34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B14DEB">
        <w:rPr>
          <w:noProof/>
          <w:sz w:val="40"/>
          <w:szCs w:val="40"/>
          <w14:ligatures w14:val="none"/>
          <w14:cntxtAlts w14:val="0"/>
        </w:rPr>
        <w:t xml:space="preserve">                                                                           </w:t>
      </w:r>
    </w:p>
    <w:p w:rsidR="008D551B" w:rsidRDefault="008D551B" w:rsidP="008D551B">
      <w:pPr>
        <w:widowControl w:val="0"/>
        <w:jc w:val="center"/>
        <w:rPr>
          <w:rFonts w:ascii="Courier New" w:hAnsi="Courier New" w:cs="Courier New"/>
          <w:b/>
          <w:bCs/>
          <w:sz w:val="44"/>
          <w:szCs w:val="44"/>
          <w14:ligatures w14:val="none"/>
        </w:rPr>
      </w:pPr>
    </w:p>
    <w:p w:rsidR="00ED4D10" w:rsidRDefault="00ED4D10" w:rsidP="008D551B">
      <w:pPr>
        <w:widowControl w:val="0"/>
        <w:jc w:val="center"/>
        <w:rPr>
          <w:rFonts w:ascii="Courier New" w:hAnsi="Courier New" w:cs="Courier New"/>
          <w:b/>
          <w:bCs/>
          <w:sz w:val="44"/>
          <w:szCs w:val="44"/>
          <w14:ligatures w14:val="none"/>
        </w:rPr>
      </w:pPr>
    </w:p>
    <w:p w:rsidR="008D551B" w:rsidRDefault="008D551B" w:rsidP="008D551B">
      <w:pPr>
        <w:widowControl w:val="0"/>
        <w:jc w:val="center"/>
        <w:rPr>
          <w:rFonts w:ascii="Courier New" w:hAnsi="Courier New" w:cs="Courier New"/>
          <w:b/>
          <w:bCs/>
          <w:sz w:val="44"/>
          <w:szCs w:val="44"/>
          <w14:ligatures w14:val="none"/>
        </w:rPr>
      </w:pPr>
    </w:p>
    <w:p w:rsidR="008D551B" w:rsidRPr="00F7583C" w:rsidRDefault="008D551B" w:rsidP="009D7B5F">
      <w:pPr>
        <w:widowControl w:val="0"/>
        <w:ind w:left="567" w:right="-567"/>
        <w:rPr>
          <w:rFonts w:ascii="Another Typewriter" w:hAnsi="Another Typewriter" w:cs="Courier New"/>
          <w:bCs/>
          <w:sz w:val="72"/>
          <w:szCs w:val="72"/>
          <w14:ligatures w14:val="none"/>
        </w:rPr>
      </w:pPr>
      <w:r w:rsidRPr="00F7583C">
        <w:rPr>
          <w:rFonts w:ascii="Another Typewriter" w:hAnsi="Another Typewriter" w:cs="Times New Roman"/>
          <w:noProof/>
          <w:color w:val="auto"/>
          <w:kern w:val="0"/>
          <w:sz w:val="72"/>
          <w:szCs w:val="7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520093" wp14:editId="68ECF2FF">
                <wp:simplePos x="0" y="0"/>
                <wp:positionH relativeFrom="column">
                  <wp:posOffset>-799465</wp:posOffset>
                </wp:positionH>
                <wp:positionV relativeFrom="paragraph">
                  <wp:posOffset>12532360</wp:posOffset>
                </wp:positionV>
                <wp:extent cx="23419435" cy="13627100"/>
                <wp:effectExtent l="0" t="1905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9435" cy="136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Le prieuré Saint Gabriel </w:t>
                            </w:r>
                          </w:p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1939-1944,</w:t>
                            </w:r>
                          </w:p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  <w:t> 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REFUGE POUR LES HOMMES 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ET LES ARTS 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 cœur de la tourmente)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2.95pt;margin-top:986.8pt;width:1844.05pt;height:107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" filled="f" fillcolor="#5b9bd5" stroked="f" strokecolor="black [0]" strokeweight="2pt">
                <v:textbox inset="2.88pt,2.88pt,2.88pt,2.88pt">
                  <w:txbxContent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Le prieuré Saint Gabriel </w:t>
                      </w:r>
                    </w:p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1939-1944,</w:t>
                      </w:r>
                    </w:p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  <w:t> 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REFUGE POUR LES HOMMES 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ET LES ARTS 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 cœur de la tourmente) </w:t>
                      </w:r>
                    </w:p>
                  </w:txbxContent>
                </v:textbox>
              </v:shape>
            </w:pict>
          </mc:Fallback>
        </mc:AlternateContent>
      </w:r>
      <w:r w:rsidRPr="00F7583C">
        <w:rPr>
          <w:rFonts w:ascii="Another Typewriter" w:hAnsi="Another Typewriter" w:cs="Times New Roman"/>
          <w:noProof/>
          <w:color w:val="auto"/>
          <w:kern w:val="0"/>
          <w:sz w:val="72"/>
          <w:szCs w:val="7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5331A8B" wp14:editId="748E34A3">
                <wp:simplePos x="0" y="0"/>
                <wp:positionH relativeFrom="column">
                  <wp:posOffset>-647065</wp:posOffset>
                </wp:positionH>
                <wp:positionV relativeFrom="paragraph">
                  <wp:posOffset>12684760</wp:posOffset>
                </wp:positionV>
                <wp:extent cx="23419435" cy="13627100"/>
                <wp:effectExtent l="0" t="1905" r="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9435" cy="136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Le prieuré Saint Gabriel </w:t>
                            </w:r>
                          </w:p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1939-1944,</w:t>
                            </w:r>
                          </w:p>
                          <w:p w:rsidR="008D551B" w:rsidRDefault="008D551B" w:rsidP="008D551B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  <w:t> 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REFUGE POUR LES HOMMES 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ET LES ARTS </w:t>
                            </w:r>
                          </w:p>
                          <w:p w:rsidR="008D551B" w:rsidRDefault="008D551B" w:rsidP="008D551B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 cœur de la tourmente)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0.95pt;margin-top:998.8pt;width:1844.05pt;height:107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" filled="f" fillcolor="#5b9bd5" stroked="f" strokecolor="black [0]" strokeweight="2pt">
                <v:textbox inset="2.88pt,2.88pt,2.88pt,2.88pt">
                  <w:txbxContent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Le prieuré Saint Gabriel </w:t>
                      </w:r>
                    </w:p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1939-1944,</w:t>
                      </w:r>
                    </w:p>
                    <w:p w:rsidR="008D551B" w:rsidRDefault="008D551B" w:rsidP="008D551B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  <w:t> 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REFUGE POUR LES HOMMES 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ET LES ARTS </w:t>
                      </w:r>
                    </w:p>
                    <w:p w:rsidR="008D551B" w:rsidRDefault="008D551B" w:rsidP="008D551B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 cœur de la tourmente) </w:t>
                      </w:r>
                    </w:p>
                  </w:txbxContent>
                </v:textbox>
              </v:shape>
            </w:pict>
          </mc:Fallback>
        </mc:AlternateContent>
      </w:r>
      <w:r w:rsidR="007C1D31"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Le prieur</w:t>
      </w:r>
      <w:r w:rsidR="007C1D31" w:rsidRPr="00F7583C">
        <w:rPr>
          <w:rFonts w:ascii="Times New Roman" w:hAnsi="Times New Roman" w:cs="Times New Roman"/>
          <w:bCs/>
          <w:sz w:val="72"/>
          <w:szCs w:val="72"/>
          <w14:ligatures w14:val="none"/>
        </w:rPr>
        <w:t>é</w:t>
      </w:r>
      <w:r w:rsidR="007C1D31"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 xml:space="preserve"> Saint </w:t>
      </w:r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Gabriel</w:t>
      </w:r>
      <w:r w:rsidRPr="00F7583C">
        <w:rPr>
          <w:rFonts w:ascii="Times New Roman" w:hAnsi="Times New Roman" w:cs="Times New Roman"/>
          <w:bCs/>
          <w:sz w:val="72"/>
          <w:szCs w:val="72"/>
          <w14:ligatures w14:val="none"/>
        </w:rPr>
        <w:t> </w:t>
      </w:r>
      <w:r w:rsidR="00593452" w:rsidRPr="00F7583C">
        <w:rPr>
          <w:rFonts w:ascii="Another Typewriter" w:hAnsi="Another Typewriter" w:cs="Times New Roman"/>
          <w:noProof/>
          <w:color w:val="auto"/>
          <w:kern w:val="0"/>
          <w:sz w:val="72"/>
          <w:szCs w:val="72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0E8651DF" wp14:editId="51FF86D7">
            <wp:simplePos x="0" y="0"/>
            <wp:positionH relativeFrom="column">
              <wp:posOffset>69215</wp:posOffset>
            </wp:positionH>
            <wp:positionV relativeFrom="paragraph">
              <wp:posOffset>36878895</wp:posOffset>
            </wp:positionV>
            <wp:extent cx="1410970" cy="981075"/>
            <wp:effectExtent l="0" t="0" r="0" b="9525"/>
            <wp:wrapNone/>
            <wp:docPr id="9" name="Image 9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1B" w:rsidRPr="00F7583C" w:rsidRDefault="008D551B" w:rsidP="009D7B5F">
      <w:pPr>
        <w:widowControl w:val="0"/>
        <w:ind w:left="2832" w:firstLine="708"/>
        <w:rPr>
          <w:rFonts w:ascii="Another Typewriter" w:hAnsi="Another Typewriter" w:cs="Courier New"/>
          <w:bCs/>
          <w:sz w:val="72"/>
          <w:szCs w:val="72"/>
          <w14:ligatures w14:val="none"/>
        </w:rPr>
      </w:pPr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1939-1944,</w:t>
      </w:r>
    </w:p>
    <w:p w:rsidR="008D551B" w:rsidRPr="00C07AFF" w:rsidRDefault="008D551B" w:rsidP="00B14DEB">
      <w:pPr>
        <w:widowControl w:val="0"/>
        <w:jc w:val="center"/>
        <w:rPr>
          <w:rFonts w:ascii="Another Typewriter" w:hAnsi="Another Typewriter" w:cs="Courier New"/>
          <w:sz w:val="24"/>
          <w:szCs w:val="24"/>
          <w14:ligatures w14:val="none"/>
        </w:rPr>
      </w:pPr>
    </w:p>
    <w:p w:rsidR="008D551B" w:rsidRPr="00F7583C" w:rsidRDefault="008D551B" w:rsidP="009D7B5F">
      <w:pPr>
        <w:spacing w:after="200" w:line="276" w:lineRule="auto"/>
        <w:ind w:left="567"/>
        <w:rPr>
          <w:rFonts w:ascii="Another Typewriter" w:hAnsi="Another Typewriter" w:cs="Courier New"/>
          <w:bCs/>
          <w:sz w:val="72"/>
          <w:szCs w:val="72"/>
          <w14:ligatures w14:val="none"/>
        </w:rPr>
      </w:pPr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REFUGE POUR LES HOMMES</w:t>
      </w:r>
      <w:r w:rsidR="00593452" w:rsidRPr="00F7583C">
        <w:rPr>
          <w:rFonts w:ascii="Another Typewriter" w:hAnsi="Another Typewriter" w:cs="Times New Roman"/>
          <w:noProof/>
          <w:color w:val="auto"/>
          <w:kern w:val="0"/>
          <w:sz w:val="72"/>
          <w:szCs w:val="72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52E4D419" wp14:editId="2FA9B5CC">
            <wp:simplePos x="0" y="0"/>
            <wp:positionH relativeFrom="column">
              <wp:posOffset>69215</wp:posOffset>
            </wp:positionH>
            <wp:positionV relativeFrom="paragraph">
              <wp:posOffset>35180905</wp:posOffset>
            </wp:positionV>
            <wp:extent cx="1410970" cy="981075"/>
            <wp:effectExtent l="0" t="0" r="0" b="9525"/>
            <wp:wrapNone/>
            <wp:docPr id="7" name="Image 7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51B" w:rsidRPr="00F7583C" w:rsidRDefault="009D7B5F" w:rsidP="009D7B5F">
      <w:pPr>
        <w:spacing w:after="200" w:line="276" w:lineRule="auto"/>
        <w:rPr>
          <w:rFonts w:ascii="Another Typewriter" w:hAnsi="Another Typewriter" w:cs="Courier New"/>
          <w:bCs/>
          <w:sz w:val="72"/>
          <w:szCs w:val="72"/>
          <w14:ligatures w14:val="none"/>
        </w:rPr>
      </w:pPr>
      <w:r>
        <w:rPr>
          <w:rFonts w:ascii="Another Typewriter" w:hAnsi="Another Typewriter" w:cs="Courier New"/>
          <w:bCs/>
          <w:sz w:val="72"/>
          <w:szCs w:val="72"/>
          <w14:ligatures w14:val="none"/>
        </w:rPr>
        <w:t xml:space="preserve">       </w:t>
      </w:r>
      <w:r>
        <w:rPr>
          <w:rFonts w:ascii="Another Typewriter" w:hAnsi="Another Typewriter" w:cs="Courier New"/>
          <w:bCs/>
          <w:sz w:val="72"/>
          <w:szCs w:val="72"/>
          <w14:ligatures w14:val="none"/>
        </w:rPr>
        <w:tab/>
      </w:r>
      <w:r>
        <w:rPr>
          <w:rFonts w:ascii="Another Typewriter" w:hAnsi="Another Typewriter" w:cs="Courier New"/>
          <w:bCs/>
          <w:sz w:val="72"/>
          <w:szCs w:val="72"/>
          <w14:ligatures w14:val="none"/>
        </w:rPr>
        <w:tab/>
      </w:r>
      <w:r w:rsidR="008D551B"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ET LES ARTS</w:t>
      </w:r>
    </w:p>
    <w:p w:rsidR="007C1D31" w:rsidRPr="00B14DEB" w:rsidRDefault="008D551B" w:rsidP="009D7B5F">
      <w:pPr>
        <w:spacing w:after="200" w:line="276" w:lineRule="auto"/>
        <w:ind w:left="567" w:hanging="141"/>
        <w:rPr>
          <w:rFonts w:ascii="Courier New" w:hAnsi="Courier New" w:cs="Courier New"/>
          <w:b/>
          <w:bCs/>
          <w:sz w:val="56"/>
          <w:szCs w:val="56"/>
          <w14:ligatures w14:val="none"/>
        </w:rPr>
      </w:pPr>
      <w:proofErr w:type="gramStart"/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au</w:t>
      </w:r>
      <w:proofErr w:type="gramEnd"/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 xml:space="preserve"> c</w:t>
      </w:r>
      <w:r w:rsidRPr="00F7583C">
        <w:rPr>
          <w:rFonts w:ascii="Times New Roman" w:hAnsi="Times New Roman" w:cs="Times New Roman"/>
          <w:bCs/>
          <w:sz w:val="72"/>
          <w:szCs w:val="72"/>
          <w14:ligatures w14:val="none"/>
        </w:rPr>
        <w:t>œ</w:t>
      </w:r>
      <w:r w:rsidRPr="00F7583C">
        <w:rPr>
          <w:rFonts w:ascii="Another Typewriter" w:hAnsi="Another Typewriter" w:cs="Courier New"/>
          <w:bCs/>
          <w:sz w:val="72"/>
          <w:szCs w:val="72"/>
          <w14:ligatures w14:val="none"/>
        </w:rPr>
        <w:t>ur de la tourmente</w:t>
      </w:r>
      <w:r w:rsidR="00593452" w:rsidRPr="00B14DEB">
        <w:rPr>
          <w:rFonts w:ascii="Times New Roman" w:hAnsi="Times New Roman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75FAFDE7" wp14:editId="38EB86D2">
            <wp:simplePos x="0" y="0"/>
            <wp:positionH relativeFrom="column">
              <wp:posOffset>35573335</wp:posOffset>
            </wp:positionH>
            <wp:positionV relativeFrom="paragraph">
              <wp:posOffset>7691120</wp:posOffset>
            </wp:positionV>
            <wp:extent cx="12411710" cy="8629015"/>
            <wp:effectExtent l="0" t="0" r="8890" b="635"/>
            <wp:wrapNone/>
            <wp:docPr id="10" name="Image 10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_cadr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710" cy="86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31" w:rsidRDefault="007C1D31" w:rsidP="007C1D31">
      <w:pPr>
        <w:spacing w:after="200" w:line="276" w:lineRule="auto"/>
        <w:jc w:val="center"/>
        <w:rPr>
          <w:rFonts w:ascii="Courier New" w:hAnsi="Courier New" w:cs="Courier New"/>
          <w:b/>
          <w:bCs/>
          <w:sz w:val="64"/>
          <w:szCs w:val="64"/>
          <w14:ligatures w14:val="none"/>
        </w:rPr>
      </w:pPr>
    </w:p>
    <w:p w:rsidR="007C1D31" w:rsidRDefault="007C1D31" w:rsidP="007C1D31">
      <w:pPr>
        <w:spacing w:after="200" w:line="276" w:lineRule="auto"/>
        <w:jc w:val="center"/>
        <w:rPr>
          <w:rFonts w:ascii="Courier New" w:hAnsi="Courier New" w:cs="Courier New"/>
          <w:b/>
          <w:bCs/>
          <w:sz w:val="64"/>
          <w:szCs w:val="64"/>
          <w14:ligatures w14:val="none"/>
        </w:rPr>
      </w:pPr>
    </w:p>
    <w:p w:rsidR="008D551B" w:rsidRDefault="00593452" w:rsidP="00ED4D10">
      <w:pPr>
        <w:spacing w:after="200" w:line="276" w:lineRule="auto"/>
        <w:rPr>
          <w:rFonts w:ascii="Courier New" w:hAnsi="Courier New" w:cs="Courier New"/>
          <w:b/>
          <w:bCs/>
          <w:sz w:val="24"/>
          <w:szCs w:val="24"/>
          <w14:ligatures w14:val="none"/>
        </w:rPr>
      </w:pPr>
      <w:r>
        <w:rPr>
          <w:rFonts w:ascii="Courier New" w:hAnsi="Courier New" w:cs="Courier New"/>
          <w:b/>
          <w:bCs/>
          <w:sz w:val="64"/>
          <w:szCs w:val="64"/>
          <w14:ligatures w14:val="none"/>
        </w:rPr>
        <w:t xml:space="preserve">    </w:t>
      </w:r>
      <w:r w:rsidRPr="00E2129B">
        <w:rPr>
          <w:rFonts w:ascii="Courier New" w:hAnsi="Courier New" w:cs="Courier New"/>
          <w:b/>
          <w:bCs/>
          <w:sz w:val="24"/>
          <w:szCs w:val="24"/>
          <w14:ligatures w14:val="none"/>
        </w:rPr>
        <w:t xml:space="preserve">    </w:t>
      </w:r>
    </w:p>
    <w:p w:rsidR="00E2129B" w:rsidRDefault="00F03601" w:rsidP="00F03601">
      <w:pPr>
        <w:spacing w:after="200" w:line="276" w:lineRule="auto"/>
        <w:jc w:val="center"/>
        <w:rPr>
          <w:rFonts w:ascii="Courier New" w:hAnsi="Courier New" w:cs="Courier New"/>
          <w:b/>
          <w:bCs/>
          <w:sz w:val="16"/>
          <w:szCs w:val="1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0CC49DC" wp14:editId="783A497F">
            <wp:extent cx="804546" cy="1283779"/>
            <wp:effectExtent l="0" t="0" r="0" b="0"/>
            <wp:docPr id="21" name="Image 21" descr="C:\Users\Utilisateur\Desktop\1944\labellisation\Logo_75e_dday\FR\JPG\Logo75e_Vertica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1944\labellisation\Logo_75e_dday\FR\JPG\Logo75e_Vertical_F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5" cy="12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5C" w:rsidRPr="009D7B5F" w:rsidRDefault="007D3A5C" w:rsidP="007D3A5C">
      <w:pPr>
        <w:widowControl w:val="0"/>
        <w:jc w:val="center"/>
        <w:rPr>
          <w:rFonts w:ascii="Another Typewriter" w:hAnsi="Another Typewriter" w:cs="Courier New"/>
          <w:bCs/>
          <w:sz w:val="56"/>
          <w:szCs w:val="56"/>
          <w14:ligatures w14:val="none"/>
        </w:rPr>
      </w:pPr>
      <w:r w:rsidRPr="009D7B5F">
        <w:rPr>
          <w:rFonts w:ascii="Another Typewriter" w:hAnsi="Another Typewriter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DE9E969" wp14:editId="51AC39C9">
                <wp:simplePos x="0" y="0"/>
                <wp:positionH relativeFrom="column">
                  <wp:posOffset>-799465</wp:posOffset>
                </wp:positionH>
                <wp:positionV relativeFrom="paragraph">
                  <wp:posOffset>12532360</wp:posOffset>
                </wp:positionV>
                <wp:extent cx="23419435" cy="13627100"/>
                <wp:effectExtent l="0" t="1905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9435" cy="136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Le prieuré Saint Gabriel </w:t>
                            </w:r>
                          </w:p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1939-1944,</w:t>
                            </w:r>
                          </w:p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  <w:t> 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REFUGE POUR LES HOMMES 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ET LES ARTS 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 cœur de la tourmente)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left:0;text-align:left;margin-left:-62.95pt;margin-top:986.8pt;width:1844.05pt;height:1073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" filled="f" fillcolor="#5b9bd5" stroked="f" strokecolor="black [0]" strokeweight="2pt">
                <v:textbox inset="2.88pt,2.88pt,2.88pt,2.88pt">
                  <w:txbxContent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Le prieuré Saint Gabriel </w:t>
                      </w:r>
                    </w:p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1939-1944,</w:t>
                      </w:r>
                    </w:p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  <w:t> 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REFUGE POUR LES HOMMES 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ET LES ARTS 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 cœur de la tourmente) </w:t>
                      </w:r>
                    </w:p>
                  </w:txbxContent>
                </v:textbox>
              </v:shape>
            </w:pict>
          </mc:Fallback>
        </mc:AlternateContent>
      </w:r>
      <w:r w:rsidRPr="009D7B5F">
        <w:rPr>
          <w:rFonts w:ascii="Another Typewriter" w:hAnsi="Another Typewriter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731A949" wp14:editId="27384A7C">
                <wp:simplePos x="0" y="0"/>
                <wp:positionH relativeFrom="column">
                  <wp:posOffset>-647065</wp:posOffset>
                </wp:positionH>
                <wp:positionV relativeFrom="paragraph">
                  <wp:posOffset>12684760</wp:posOffset>
                </wp:positionV>
                <wp:extent cx="23419435" cy="13627100"/>
                <wp:effectExtent l="0" t="1905" r="0" b="12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9435" cy="136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Le prieuré Saint Gabriel </w:t>
                            </w:r>
                          </w:p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1939-1944,</w:t>
                            </w:r>
                          </w:p>
                          <w:p w:rsidR="007D3A5C" w:rsidRDefault="007D3A5C" w:rsidP="007D3A5C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0"/>
                                <w:szCs w:val="240"/>
                                <w14:ligatures w14:val="none"/>
                              </w:rPr>
                              <w:t> 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REFUGE POUR LES HOMMES 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ET LES ARTS </w:t>
                            </w:r>
                          </w:p>
                          <w:p w:rsidR="007D3A5C" w:rsidRDefault="007D3A5C" w:rsidP="007D3A5C">
                            <w:pPr>
                              <w:spacing w:after="200" w:line="276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40"/>
                                <w:szCs w:val="240"/>
                                <w14:ligatures w14:val="none"/>
                              </w:rPr>
                              <w:t xml:space="preserve"> cœur de la tourmente)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left:0;text-align:left;margin-left:-50.95pt;margin-top:998.8pt;width:1844.05pt;height:107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" filled="f" fillcolor="#5b9bd5" stroked="f" strokecolor="black [0]" strokeweight="2pt">
                <v:textbox inset="2.88pt,2.88pt,2.88pt,2.88pt">
                  <w:txbxContent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Le prieuré Saint Gabriel </w:t>
                      </w:r>
                    </w:p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1939-1944,</w:t>
                      </w:r>
                    </w:p>
                    <w:p w:rsidR="007D3A5C" w:rsidRDefault="007D3A5C" w:rsidP="007D3A5C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sz w:val="240"/>
                          <w:szCs w:val="240"/>
                          <w14:ligatures w14:val="none"/>
                        </w:rPr>
                        <w:t> 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REFUGE POUR LES HOMMES 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ET LES ARTS </w:t>
                      </w:r>
                    </w:p>
                    <w:p w:rsidR="007D3A5C" w:rsidRDefault="007D3A5C" w:rsidP="007D3A5C">
                      <w:pPr>
                        <w:spacing w:after="200" w:line="276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bCs/>
                          <w:sz w:val="240"/>
                          <w:szCs w:val="240"/>
                          <w14:ligatures w14:val="none"/>
                        </w:rPr>
                        <w:t xml:space="preserve"> cœur de la tourmente) </w:t>
                      </w:r>
                    </w:p>
                  </w:txbxContent>
                </v:textbox>
              </v:shape>
            </w:pict>
          </mc:Fallback>
        </mc:AlternateContent>
      </w: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Le prieur</w:t>
      </w:r>
      <w:r w:rsidRPr="009D7B5F">
        <w:rPr>
          <w:rFonts w:ascii="Times New Roman" w:hAnsi="Times New Roman" w:cs="Times New Roman"/>
          <w:bCs/>
          <w:sz w:val="56"/>
          <w:szCs w:val="56"/>
          <w14:ligatures w14:val="none"/>
        </w:rPr>
        <w:t>é</w:t>
      </w: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 xml:space="preserve"> Saint Gabriel</w:t>
      </w:r>
      <w:r w:rsidRPr="009D7B5F">
        <w:rPr>
          <w:rFonts w:ascii="Times New Roman" w:hAnsi="Times New Roman" w:cs="Times New Roman"/>
          <w:bCs/>
          <w:sz w:val="56"/>
          <w:szCs w:val="56"/>
          <w14:ligatures w14:val="none"/>
        </w:rPr>
        <w:t> </w:t>
      </w:r>
      <w:r w:rsidRPr="009D7B5F">
        <w:rPr>
          <w:rFonts w:ascii="Another Typewriter" w:hAnsi="Another Typewriter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358E3F47" wp14:editId="2D1E6488">
            <wp:simplePos x="0" y="0"/>
            <wp:positionH relativeFrom="column">
              <wp:posOffset>69215</wp:posOffset>
            </wp:positionH>
            <wp:positionV relativeFrom="paragraph">
              <wp:posOffset>36878895</wp:posOffset>
            </wp:positionV>
            <wp:extent cx="1410970" cy="981075"/>
            <wp:effectExtent l="0" t="0" r="0" b="9525"/>
            <wp:wrapNone/>
            <wp:docPr id="16" name="Image 16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5C" w:rsidRPr="009D7B5F" w:rsidRDefault="007D3A5C" w:rsidP="007D3A5C">
      <w:pPr>
        <w:widowControl w:val="0"/>
        <w:jc w:val="center"/>
        <w:rPr>
          <w:rFonts w:ascii="Another Typewriter" w:hAnsi="Another Typewriter" w:cs="Courier New"/>
          <w:bCs/>
          <w:sz w:val="56"/>
          <w:szCs w:val="56"/>
          <w14:ligatures w14:val="none"/>
        </w:rPr>
      </w:pP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1939-1944,</w:t>
      </w:r>
    </w:p>
    <w:p w:rsidR="007D3A5C" w:rsidRPr="009D7B5F" w:rsidRDefault="007D3A5C" w:rsidP="00814249">
      <w:pPr>
        <w:widowControl w:val="0"/>
        <w:jc w:val="center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7D3A5C" w:rsidRPr="009D7B5F" w:rsidRDefault="007D3A5C" w:rsidP="007D3A5C">
      <w:pPr>
        <w:spacing w:after="200" w:line="276" w:lineRule="auto"/>
        <w:jc w:val="center"/>
        <w:rPr>
          <w:rFonts w:ascii="Another Typewriter" w:hAnsi="Another Typewriter" w:cs="Courier New"/>
          <w:bCs/>
          <w:sz w:val="56"/>
          <w:szCs w:val="56"/>
          <w14:ligatures w14:val="none"/>
        </w:rPr>
      </w:pP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REFUGE POUR LES HOMMES</w:t>
      </w:r>
      <w:r w:rsidRPr="009D7B5F">
        <w:rPr>
          <w:rFonts w:ascii="Another Typewriter" w:hAnsi="Another Typewriter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0BC12E14" wp14:editId="0D1178C8">
            <wp:simplePos x="0" y="0"/>
            <wp:positionH relativeFrom="column">
              <wp:posOffset>69215</wp:posOffset>
            </wp:positionH>
            <wp:positionV relativeFrom="paragraph">
              <wp:posOffset>35180905</wp:posOffset>
            </wp:positionV>
            <wp:extent cx="1410970" cy="981075"/>
            <wp:effectExtent l="0" t="0" r="0" b="9525"/>
            <wp:wrapNone/>
            <wp:docPr id="17" name="Image 17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5C" w:rsidRPr="009D7B5F" w:rsidRDefault="007D3A5C" w:rsidP="007D3A5C">
      <w:pPr>
        <w:spacing w:after="200" w:line="276" w:lineRule="auto"/>
        <w:jc w:val="center"/>
        <w:rPr>
          <w:rFonts w:ascii="Another Typewriter" w:hAnsi="Another Typewriter" w:cs="Courier New"/>
          <w:bCs/>
          <w:sz w:val="56"/>
          <w:szCs w:val="56"/>
          <w14:ligatures w14:val="none"/>
        </w:rPr>
      </w:pP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ET LES ARTS</w:t>
      </w:r>
    </w:p>
    <w:p w:rsidR="007D3A5C" w:rsidRPr="009D7B5F" w:rsidRDefault="007D3A5C" w:rsidP="007D3A5C">
      <w:pPr>
        <w:spacing w:after="200" w:line="276" w:lineRule="auto"/>
        <w:jc w:val="center"/>
        <w:rPr>
          <w:rFonts w:ascii="Another Typewriter" w:hAnsi="Another Typewriter" w:cs="Courier New"/>
          <w:bCs/>
          <w:sz w:val="56"/>
          <w:szCs w:val="56"/>
          <w14:ligatures w14:val="none"/>
        </w:rPr>
      </w:pPr>
      <w:proofErr w:type="gramStart"/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au</w:t>
      </w:r>
      <w:proofErr w:type="gramEnd"/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 xml:space="preserve"> c</w:t>
      </w:r>
      <w:r w:rsidRPr="009D7B5F">
        <w:rPr>
          <w:rFonts w:ascii="Times New Roman" w:hAnsi="Times New Roman" w:cs="Times New Roman"/>
          <w:bCs/>
          <w:sz w:val="56"/>
          <w:szCs w:val="56"/>
          <w14:ligatures w14:val="none"/>
        </w:rPr>
        <w:t>œ</w:t>
      </w:r>
      <w:r w:rsidRPr="009D7B5F">
        <w:rPr>
          <w:rFonts w:ascii="Another Typewriter" w:hAnsi="Another Typewriter" w:cs="Courier New"/>
          <w:bCs/>
          <w:sz w:val="56"/>
          <w:szCs w:val="56"/>
          <w14:ligatures w14:val="none"/>
        </w:rPr>
        <w:t>ur de la tourmente</w:t>
      </w:r>
    </w:p>
    <w:p w:rsidR="002D24A2" w:rsidRPr="00593452" w:rsidRDefault="002D24A2" w:rsidP="002D24A2">
      <w:pPr>
        <w:jc w:val="center"/>
        <w:rPr>
          <w:noProof/>
          <w:sz w:val="40"/>
          <w:szCs w:val="40"/>
          <w14:ligatures w14:val="none"/>
          <w14:cntxtAlts w14:val="0"/>
        </w:rPr>
      </w:pPr>
      <w:r>
        <w:rPr>
          <w:noProof/>
          <w:sz w:val="40"/>
          <w:szCs w:val="40"/>
          <w14:ligatures w14:val="none"/>
          <w14:cntxtAlts w14:val="0"/>
        </w:rPr>
        <w:drawing>
          <wp:inline distT="0" distB="0" distL="0" distR="0" wp14:anchorId="4A8241A6" wp14:editId="021D5726">
            <wp:extent cx="1911928" cy="1499950"/>
            <wp:effectExtent l="57150" t="57150" r="107950" b="119380"/>
            <wp:docPr id="19" name="Image 19" descr="C:\Users\Utilisateur\Desktop\1944\PHOTOS 3 MOIS\Numérisation_201808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1944\PHOTOS 3 MOIS\Numérisation_20180821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87" cy="1522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14:ligatures w14:val="none"/>
          <w14:cntxtAlts w14:val="0"/>
        </w:rPr>
        <w:t xml:space="preserve">           </w:t>
      </w:r>
      <w:r w:rsidR="00F036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D65CB91" wp14:editId="453F6546">
            <wp:extent cx="804546" cy="1283779"/>
            <wp:effectExtent l="0" t="0" r="0" b="0"/>
            <wp:docPr id="26" name="Image 26" descr="C:\Users\Utilisateur\Desktop\1944\labellisation\Logo_75e_dday\FR\JPG\Logo75e_Vertica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1944\labellisation\Logo_75e_dday\FR\JPG\Logo75e_Vertical_F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5" cy="12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14:ligatures w14:val="none"/>
          <w14:cntxtAlts w14:val="0"/>
        </w:rPr>
        <w:t xml:space="preserve">                </w:t>
      </w:r>
      <w:r>
        <w:rPr>
          <w:noProof/>
          <w:sz w:val="40"/>
          <w:szCs w:val="40"/>
          <w14:ligatures w14:val="none"/>
          <w14:cntxtAlts w14:val="0"/>
        </w:rPr>
        <w:drawing>
          <wp:inline distT="0" distB="0" distL="0" distR="0" wp14:anchorId="3AA4F81D" wp14:editId="65CF49ED">
            <wp:extent cx="1175658" cy="1673535"/>
            <wp:effectExtent l="57150" t="57150" r="120015" b="117475"/>
            <wp:docPr id="20" name="Image 20" descr="C:\Users\Utilisateur\Desktop\1944\fm16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1944\fm1602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84" cy="1690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7B5F" w:rsidRDefault="009D7B5F" w:rsidP="00593452">
      <w:pPr>
        <w:widowControl w:val="0"/>
        <w:spacing w:after="0"/>
        <w:rPr>
          <w:rFonts w:ascii="Another Typewriter" w:hAnsi="Another Typewriter" w:cs="Courier New"/>
          <w:b/>
          <w:bCs/>
          <w:sz w:val="28"/>
          <w:szCs w:val="28"/>
          <w14:ligatures w14:val="none"/>
        </w:rPr>
      </w:pPr>
    </w:p>
    <w:p w:rsidR="0072715F" w:rsidRDefault="00593452" w:rsidP="00593452">
      <w:pPr>
        <w:widowControl w:val="0"/>
        <w:spacing w:after="0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Another Typewriter" w:hAnsi="Another Typewriter" w:cs="Courier New"/>
          <w:bCs/>
          <w:sz w:val="28"/>
          <w:szCs w:val="28"/>
          <w14:ligatures w14:val="none"/>
        </w:rPr>
        <w:t>Sources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 : Christophe Marcheteau de </w:t>
      </w:r>
      <w:proofErr w:type="spellStart"/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Quin</w:t>
      </w:r>
      <w:r w:rsidRPr="009D7B5F">
        <w:rPr>
          <w:rFonts w:ascii="Times New Roman" w:hAnsi="Times New Roman" w:cs="Times New Roman"/>
          <w:sz w:val="28"/>
          <w:szCs w:val="28"/>
          <w14:ligatures w14:val="none"/>
        </w:rPr>
        <w:t>ç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ay</w:t>
      </w:r>
      <w:proofErr w:type="spellEnd"/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, J</w:t>
      </w:r>
      <w:r w:rsidRPr="009D7B5F">
        <w:rPr>
          <w:rFonts w:ascii="Another Typewriter" w:hAnsi="Another Typewriter" w:cs="Courier New"/>
          <w:i/>
          <w:iCs/>
          <w:sz w:val="28"/>
          <w:szCs w:val="28"/>
          <w14:ligatures w14:val="none"/>
        </w:rPr>
        <w:t>adis</w:t>
      </w:r>
      <w:r w:rsidRPr="009D7B5F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…</w:t>
      </w:r>
      <w:r w:rsidRPr="009D7B5F">
        <w:rPr>
          <w:rFonts w:ascii="Another Typewriter" w:hAnsi="Another Typewriter" w:cs="Courier New"/>
          <w:i/>
          <w:iCs/>
          <w:sz w:val="28"/>
          <w:szCs w:val="28"/>
          <w14:ligatures w14:val="none"/>
        </w:rPr>
        <w:t>, le mus</w:t>
      </w:r>
      <w:r w:rsidRPr="009D7B5F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é</w:t>
      </w:r>
      <w:r w:rsidRPr="009D7B5F">
        <w:rPr>
          <w:rFonts w:ascii="Another Typewriter" w:hAnsi="Another Typewriter" w:cs="Courier New"/>
          <w:i/>
          <w:iCs/>
          <w:sz w:val="28"/>
          <w:szCs w:val="28"/>
          <w14:ligatures w14:val="none"/>
        </w:rPr>
        <w:t xml:space="preserve">e des Beaux-Arts de Caen, 1791-1944. Des </w:t>
      </w:r>
      <w:r w:rsidRPr="009D7B5F"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œ</w:t>
      </w:r>
      <w:r w:rsidRPr="009D7B5F">
        <w:rPr>
          <w:rFonts w:ascii="Another Typewriter" w:hAnsi="Another Typewriter" w:cs="Courier New"/>
          <w:i/>
          <w:iCs/>
          <w:sz w:val="28"/>
          <w:szCs w:val="28"/>
          <w14:ligatures w14:val="none"/>
        </w:rPr>
        <w:t>uvres et des hommes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, Trouville, </w:t>
      </w:r>
      <w:proofErr w:type="spellStart"/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Illustria</w:t>
      </w:r>
      <w:proofErr w:type="spellEnd"/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, 2018</w:t>
      </w:r>
      <w:r w:rsidR="0072715F">
        <w:rPr>
          <w:rFonts w:ascii="Another Typewriter" w:hAnsi="Another Typewriter" w:cs="Courier New"/>
          <w:sz w:val="28"/>
          <w:szCs w:val="28"/>
          <w14:ligatures w14:val="none"/>
        </w:rPr>
        <w:t>.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 </w:t>
      </w:r>
    </w:p>
    <w:p w:rsidR="00593452" w:rsidRPr="009D7B5F" w:rsidRDefault="00593452" w:rsidP="00593452">
      <w:pPr>
        <w:widowControl w:val="0"/>
        <w:spacing w:after="0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(</w:t>
      </w:r>
      <w:proofErr w:type="gramStart"/>
      <w:r w:rsidRPr="009D7B5F">
        <w:rPr>
          <w:rFonts w:ascii="Times New Roman" w:hAnsi="Times New Roman" w:cs="Times New Roman"/>
          <w:sz w:val="28"/>
          <w:szCs w:val="28"/>
          <w14:ligatures w14:val="none"/>
        </w:rPr>
        <w:t>à</w:t>
      </w:r>
      <w:proofErr w:type="gramEnd"/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 para</w:t>
      </w:r>
      <w:r w:rsidRPr="009D7B5F">
        <w:rPr>
          <w:rFonts w:ascii="Times New Roman" w:hAnsi="Times New Roman" w:cs="Times New Roman"/>
          <w:sz w:val="28"/>
          <w:szCs w:val="28"/>
          <w14:ligatures w14:val="none"/>
        </w:rPr>
        <w:t>î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tre)</w:t>
      </w:r>
    </w:p>
    <w:p w:rsidR="00593452" w:rsidRPr="009D7B5F" w:rsidRDefault="00593452" w:rsidP="00593452">
      <w:pPr>
        <w:widowControl w:val="0"/>
        <w:spacing w:after="0"/>
        <w:rPr>
          <w:rFonts w:ascii="Another Typewriter" w:hAnsi="Another Typewriter" w:cs="Courier New"/>
          <w14:ligatures w14:val="none"/>
        </w:rPr>
      </w:pPr>
      <w:r w:rsidRPr="009D7B5F">
        <w:rPr>
          <w:rFonts w:ascii="Times New Roman" w:hAnsi="Times New Roman" w:cs="Times New Roman"/>
          <w14:ligatures w14:val="none"/>
        </w:rPr>
        <w:t> </w:t>
      </w:r>
    </w:p>
    <w:p w:rsidR="00593452" w:rsidRPr="009D7B5F" w:rsidRDefault="00593452" w:rsidP="00593452">
      <w:pPr>
        <w:widowControl w:val="0"/>
        <w:spacing w:after="0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Another Typewriter" w:hAnsi="Another Typewriter" w:cs="Courier New"/>
          <w:bCs/>
          <w:sz w:val="28"/>
          <w:szCs w:val="28"/>
          <w14:ligatures w14:val="none"/>
        </w:rPr>
        <w:t>Commissaire d</w:t>
      </w:r>
      <w:r w:rsidRPr="009D7B5F">
        <w:rPr>
          <w:rFonts w:ascii="Times New Roman" w:hAnsi="Times New Roman" w:cs="Times New Roman"/>
          <w:bCs/>
          <w:sz w:val="28"/>
          <w:szCs w:val="28"/>
          <w14:ligatures w14:val="none"/>
        </w:rPr>
        <w:t>’</w:t>
      </w:r>
      <w:r w:rsidRPr="009D7B5F">
        <w:rPr>
          <w:rFonts w:ascii="Another Typewriter" w:hAnsi="Another Typewriter" w:cs="Courier New"/>
          <w:bCs/>
          <w:sz w:val="28"/>
          <w:szCs w:val="28"/>
          <w14:ligatures w14:val="none"/>
        </w:rPr>
        <w:t xml:space="preserve">exposition 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: Claudie Fauchier Delavigne </w:t>
      </w:r>
    </w:p>
    <w:p w:rsidR="00593452" w:rsidRDefault="00593452" w:rsidP="00593452">
      <w:pPr>
        <w:widowControl w:val="0"/>
        <w:spacing w:after="0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Another Typewriter" w:hAnsi="Another Typewriter" w:cs="Courier New"/>
          <w:bCs/>
          <w:sz w:val="28"/>
          <w:szCs w:val="28"/>
          <w14:ligatures w14:val="none"/>
        </w:rPr>
        <w:t>Commissaire scientifique</w:t>
      </w:r>
      <w:r w:rsidRPr="00F7583C">
        <w:rPr>
          <w:rFonts w:ascii="Another Typewriter" w:hAnsi="Another Typewriter" w:cs="Courier New"/>
          <w:b/>
          <w:bCs/>
          <w:sz w:val="28"/>
          <w:szCs w:val="28"/>
          <w14:ligatures w14:val="none"/>
        </w:rPr>
        <w:t xml:space="preserve"> </w:t>
      </w:r>
      <w:r w:rsidRPr="00F7583C">
        <w:rPr>
          <w:rFonts w:ascii="Another Typewriter" w:hAnsi="Another Typewriter" w:cs="Courier New"/>
          <w:sz w:val="28"/>
          <w:szCs w:val="28"/>
          <w14:ligatures w14:val="none"/>
        </w:rPr>
        <w:t xml:space="preserve">: Christophe Marcheteau de </w:t>
      </w:r>
      <w:proofErr w:type="spellStart"/>
      <w:r w:rsidRPr="00F7583C">
        <w:rPr>
          <w:rFonts w:ascii="Another Typewriter" w:hAnsi="Another Typewriter" w:cs="Courier New"/>
          <w:sz w:val="28"/>
          <w:szCs w:val="28"/>
          <w14:ligatures w14:val="none"/>
        </w:rPr>
        <w:t>Quin</w:t>
      </w:r>
      <w:r w:rsidRPr="00F7583C">
        <w:rPr>
          <w:rFonts w:ascii="Times New Roman" w:hAnsi="Times New Roman" w:cs="Times New Roman"/>
          <w:sz w:val="28"/>
          <w:szCs w:val="28"/>
          <w14:ligatures w14:val="none"/>
        </w:rPr>
        <w:t>ç</w:t>
      </w:r>
      <w:r w:rsidRPr="00F7583C">
        <w:rPr>
          <w:rFonts w:ascii="Another Typewriter" w:hAnsi="Another Typewriter" w:cs="Courier New"/>
          <w:sz w:val="28"/>
          <w:szCs w:val="28"/>
          <w14:ligatures w14:val="none"/>
        </w:rPr>
        <w:t>ay</w:t>
      </w:r>
      <w:proofErr w:type="spellEnd"/>
    </w:p>
    <w:p w:rsidR="009D7B5F" w:rsidRPr="00F7583C" w:rsidRDefault="009D7B5F" w:rsidP="00593452">
      <w:pPr>
        <w:widowControl w:val="0"/>
        <w:spacing w:after="0"/>
        <w:rPr>
          <w:rFonts w:ascii="Another Typewriter" w:hAnsi="Another Typewriter" w:cs="Courier New"/>
          <w:sz w:val="28"/>
          <w:szCs w:val="28"/>
          <w14:ligatures w14:val="none"/>
        </w:rPr>
      </w:pPr>
    </w:p>
    <w:p w:rsidR="00E2129B" w:rsidRPr="009D7B5F" w:rsidRDefault="00E2129B" w:rsidP="006B059E">
      <w:pPr>
        <w:widowControl w:val="0"/>
        <w:jc w:val="both"/>
        <w:rPr>
          <w:rFonts w:ascii="Another Typewriter" w:hAnsi="Another Typewriter" w:cs="Courier New"/>
          <w:sz w:val="28"/>
          <w:szCs w:val="28"/>
          <w14:ligatures w14:val="none"/>
        </w:rPr>
      </w:pP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>R</w:t>
      </w:r>
      <w:r w:rsidR="002D24A2" w:rsidRPr="009D7B5F">
        <w:rPr>
          <w:rFonts w:ascii="Times New Roman" w:hAnsi="Times New Roman" w:cs="Times New Roman"/>
          <w:sz w:val="28"/>
          <w:szCs w:val="28"/>
          <w14:ligatures w14:val="none"/>
        </w:rPr>
        <w:t>É</w:t>
      </w:r>
      <w:r w:rsidRPr="009D7B5F">
        <w:rPr>
          <w:rFonts w:ascii="Another Typewriter" w:hAnsi="Another Typewriter" w:cs="Courier New"/>
          <w:sz w:val="28"/>
          <w:szCs w:val="28"/>
          <w14:ligatures w14:val="none"/>
        </w:rPr>
        <w:t xml:space="preserve">ALISATION </w:t>
      </w:r>
    </w:p>
    <w:p w:rsidR="006B059E" w:rsidRPr="00F7583C" w:rsidRDefault="00E2129B" w:rsidP="0072715F">
      <w:pPr>
        <w:widowControl w:val="0"/>
        <w:spacing w:after="0" w:line="286" w:lineRule="auto"/>
        <w:jc w:val="both"/>
        <w:rPr>
          <w:rFonts w:ascii="Another Typewriter" w:hAnsi="Another Typewriter" w:cs="Courier New"/>
          <w:sz w:val="24"/>
          <w:szCs w:val="24"/>
          <w14:ligatures w14:val="none"/>
        </w:rPr>
      </w:pPr>
      <w:r w:rsidRPr="00F7583C">
        <w:rPr>
          <w:rFonts w:ascii="Another Typewriter" w:hAnsi="Another Typewriter" w:cs="Courier New"/>
          <w:sz w:val="24"/>
          <w:szCs w:val="24"/>
          <w14:ligatures w14:val="none"/>
        </w:rPr>
        <w:t>Association culturelle du Prieur</w:t>
      </w:r>
      <w:r w:rsidRPr="00F7583C">
        <w:rPr>
          <w:rFonts w:ascii="Times New Roman" w:hAnsi="Times New Roman" w:cs="Times New Roman"/>
          <w:sz w:val="24"/>
          <w:szCs w:val="24"/>
          <w14:ligatures w14:val="none"/>
        </w:rPr>
        <w:t>é</w:t>
      </w:r>
      <w:r w:rsidRPr="00F7583C">
        <w:rPr>
          <w:rFonts w:ascii="Another Typewriter" w:hAnsi="Another Typewriter" w:cs="Courier New"/>
          <w:sz w:val="24"/>
          <w:szCs w:val="24"/>
          <w14:ligatures w14:val="none"/>
        </w:rPr>
        <w:t xml:space="preserve"> Saint Gabriel</w:t>
      </w:r>
      <w:r w:rsidR="007C1D31" w:rsidRPr="00F7583C">
        <w:rPr>
          <w:rFonts w:ascii="Another Typewriter" w:hAnsi="Another Typewriter" w:cs="Courier New"/>
          <w:sz w:val="24"/>
          <w:szCs w:val="24"/>
          <w14:ligatures w14:val="none"/>
        </w:rPr>
        <w:tab/>
      </w:r>
    </w:p>
    <w:p w:rsidR="007C1D31" w:rsidRPr="00F7583C" w:rsidRDefault="00E2129B" w:rsidP="0072715F">
      <w:pPr>
        <w:widowControl w:val="0"/>
        <w:spacing w:after="0" w:line="286" w:lineRule="auto"/>
        <w:jc w:val="both"/>
        <w:rPr>
          <w:rFonts w:ascii="Another Typewriter" w:hAnsi="Another Typewriter" w:cs="Courier New"/>
          <w:sz w:val="24"/>
          <w:szCs w:val="24"/>
          <w14:ligatures w14:val="none"/>
        </w:rPr>
      </w:pPr>
      <w:r w:rsidRPr="00F7583C">
        <w:rPr>
          <w:rFonts w:ascii="Another Typewriter" w:hAnsi="Another Typewriter" w:cs="Courier New"/>
          <w:sz w:val="24"/>
          <w:szCs w:val="24"/>
          <w14:ligatures w14:val="none"/>
        </w:rPr>
        <w:t>Mus</w:t>
      </w:r>
      <w:r w:rsidRPr="00F7583C">
        <w:rPr>
          <w:rFonts w:ascii="Times New Roman" w:hAnsi="Times New Roman" w:cs="Times New Roman"/>
          <w:sz w:val="24"/>
          <w:szCs w:val="24"/>
          <w14:ligatures w14:val="none"/>
        </w:rPr>
        <w:t>é</w:t>
      </w:r>
      <w:r w:rsidRPr="00F7583C">
        <w:rPr>
          <w:rFonts w:ascii="Another Typewriter" w:hAnsi="Another Typewriter" w:cs="Courier New"/>
          <w:sz w:val="24"/>
          <w:szCs w:val="24"/>
          <w14:ligatures w14:val="none"/>
        </w:rPr>
        <w:t>e des Beaux-Arts de Caen</w:t>
      </w:r>
    </w:p>
    <w:p w:rsidR="002D24A2" w:rsidRPr="00F7583C" w:rsidRDefault="002D24A2" w:rsidP="007C1D31">
      <w:pPr>
        <w:widowControl w:val="0"/>
        <w:ind w:left="708"/>
        <w:jc w:val="both"/>
        <w:rPr>
          <w:rFonts w:ascii="Another Typewriter" w:hAnsi="Another Typewriter" w:cs="Courier New"/>
          <w:sz w:val="24"/>
          <w:szCs w:val="24"/>
          <w14:ligatures w14:val="none"/>
        </w:rPr>
      </w:pPr>
    </w:p>
    <w:p w:rsidR="00A06F69" w:rsidRDefault="00A06F69" w:rsidP="007C1D31">
      <w:pPr>
        <w:widowControl w:val="0"/>
        <w:ind w:left="708"/>
        <w:jc w:val="both"/>
        <w:rPr>
          <w:rFonts w:ascii="Another Typewriter" w:hAnsi="Another Typewriter" w:cs="Courier New"/>
          <w:sz w:val="24"/>
          <w:szCs w:val="24"/>
          <w14:ligatures w14:val="none"/>
        </w:rPr>
      </w:pPr>
    </w:p>
    <w:p w:rsidR="006B059E" w:rsidRPr="00F7583C" w:rsidRDefault="006B059E" w:rsidP="007C1D31">
      <w:pPr>
        <w:widowControl w:val="0"/>
        <w:ind w:left="708"/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  <w14:ligatures w14:val="none"/>
        </w:rPr>
        <w:lastRenderedPageBreak/>
        <w:t xml:space="preserve">Des </w:t>
      </w:r>
      <w:r w:rsidRPr="00F7583C">
        <w:rPr>
          <w:rFonts w:ascii="Another Typewriter" w:hAnsi="Another Typewriter" w:cs="Courier New"/>
          <w:sz w:val="24"/>
          <w:szCs w:val="24"/>
        </w:rPr>
        <w:t>photos prises au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but de la guerre par les allemands, photos aujourd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hui conserv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es dans les fonds de l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universit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de Marburg confirment</w:t>
      </w:r>
      <w:r w:rsidR="007C1D31"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Pr="00F7583C">
        <w:rPr>
          <w:rFonts w:ascii="Another Typewriter" w:hAnsi="Another Typewriter" w:cs="Courier New"/>
          <w:sz w:val="24"/>
          <w:szCs w:val="24"/>
        </w:rPr>
        <w:t>l</w:t>
      </w:r>
      <w:r w:rsidRPr="00F7583C">
        <w:rPr>
          <w:rFonts w:ascii="Times New Roman" w:hAnsi="Times New Roman" w:cs="Times New Roman"/>
          <w:sz w:val="24"/>
          <w:szCs w:val="24"/>
        </w:rPr>
        <w:t>’é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vacuation des </w:t>
      </w:r>
      <w:r w:rsidRPr="00F7583C">
        <w:rPr>
          <w:rFonts w:ascii="Times New Roman" w:hAnsi="Times New Roman" w:cs="Times New Roman"/>
          <w:sz w:val="24"/>
          <w:szCs w:val="24"/>
        </w:rPr>
        <w:t>œ</w:t>
      </w:r>
      <w:r w:rsidRPr="00F7583C">
        <w:rPr>
          <w:rFonts w:ascii="Another Typewriter" w:hAnsi="Another Typewriter" w:cs="Courier New"/>
          <w:sz w:val="24"/>
          <w:szCs w:val="24"/>
        </w:rPr>
        <w:t>uvres de la collection du Mus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 des Beaux-Arts (envisag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 d</w:t>
      </w:r>
      <w:r w:rsidRPr="00F7583C">
        <w:rPr>
          <w:rFonts w:ascii="Times New Roman" w:hAnsi="Times New Roman" w:cs="Times New Roman"/>
          <w:sz w:val="24"/>
          <w:szCs w:val="24"/>
        </w:rPr>
        <w:t>è</w:t>
      </w:r>
      <w:r w:rsidRPr="00F7583C">
        <w:rPr>
          <w:rFonts w:ascii="Another Typewriter" w:hAnsi="Another Typewriter" w:cs="Courier New"/>
          <w:sz w:val="24"/>
          <w:szCs w:val="24"/>
        </w:rPr>
        <w:t>s le mois de mai 1939) au sein de la Chapelle du p</w:t>
      </w:r>
      <w:r w:rsidR="00E2129B" w:rsidRPr="00F7583C">
        <w:rPr>
          <w:rFonts w:ascii="Another Typewriter" w:hAnsi="Another Typewriter" w:cs="Courier New"/>
          <w:sz w:val="24"/>
          <w:szCs w:val="24"/>
        </w:rPr>
        <w:t>rieur</w:t>
      </w:r>
      <w:r w:rsidR="00E2129B" w:rsidRPr="00F7583C">
        <w:rPr>
          <w:rFonts w:ascii="Times New Roman" w:hAnsi="Times New Roman" w:cs="Times New Roman"/>
          <w:sz w:val="24"/>
          <w:szCs w:val="24"/>
        </w:rPr>
        <w:t>é</w:t>
      </w:r>
      <w:r w:rsidR="00E2129B" w:rsidRPr="00F7583C">
        <w:rPr>
          <w:rFonts w:ascii="Another Typewriter" w:hAnsi="Another Typewriter" w:cs="Courier New"/>
          <w:sz w:val="24"/>
          <w:szCs w:val="24"/>
        </w:rPr>
        <w:t xml:space="preserve"> Saint Gabriel ainsi que l</w:t>
      </w:r>
      <w:r w:rsidRPr="00F7583C">
        <w:rPr>
          <w:rFonts w:ascii="Another Typewriter" w:hAnsi="Another Typewriter" w:cs="Courier New"/>
          <w:sz w:val="24"/>
          <w:szCs w:val="24"/>
        </w:rPr>
        <w:t>es</w:t>
      </w:r>
      <w:r w:rsidR="00E2129B" w:rsidRPr="00F7583C">
        <w:rPr>
          <w:rFonts w:ascii="Another Typewriter" w:hAnsi="Another Typewriter" w:cs="Courier New"/>
          <w:sz w:val="24"/>
          <w:szCs w:val="24"/>
        </w:rPr>
        <w:t xml:space="preserve"> documents des 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archives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partementales du Calvados. </w:t>
      </w:r>
    </w:p>
    <w:p w:rsidR="006B059E" w:rsidRPr="00F7583C" w:rsidRDefault="006B059E" w:rsidP="00814249">
      <w:pPr>
        <w:widowControl w:val="0"/>
        <w:ind w:right="142"/>
        <w:jc w:val="both"/>
        <w:rPr>
          <w:rFonts w:ascii="Another Typewriter" w:hAnsi="Another Typewriter" w:cs="Courier New"/>
          <w:sz w:val="24"/>
          <w:szCs w:val="24"/>
        </w:rPr>
      </w:pPr>
    </w:p>
    <w:p w:rsidR="006B059E" w:rsidRPr="00F7583C" w:rsidRDefault="006B059E" w:rsidP="003F75C1">
      <w:pPr>
        <w:widowControl w:val="0"/>
        <w:ind w:left="708"/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Les informations  recueillies pour la 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daction du livre consacr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Pr="00F7583C">
        <w:rPr>
          <w:rFonts w:ascii="Times New Roman" w:hAnsi="Times New Roman" w:cs="Times New Roman"/>
          <w:sz w:val="24"/>
          <w:szCs w:val="24"/>
        </w:rPr>
        <w:t>à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l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histoire du Mus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e des Beaux-Arts, par Christophe Marcheteau de </w:t>
      </w:r>
      <w:proofErr w:type="spellStart"/>
      <w:r w:rsidRPr="00F7583C">
        <w:rPr>
          <w:rFonts w:ascii="Another Typewriter" w:hAnsi="Another Typewriter" w:cs="Courier New"/>
          <w:sz w:val="24"/>
          <w:szCs w:val="24"/>
        </w:rPr>
        <w:t>Quin</w:t>
      </w:r>
      <w:r w:rsidRPr="00F7583C">
        <w:rPr>
          <w:rFonts w:ascii="Times New Roman" w:hAnsi="Times New Roman" w:cs="Times New Roman"/>
          <w:sz w:val="24"/>
          <w:szCs w:val="24"/>
        </w:rPr>
        <w:t>ç</w:t>
      </w:r>
      <w:r w:rsidRPr="00F7583C">
        <w:rPr>
          <w:rFonts w:ascii="Another Typewriter" w:hAnsi="Another Typewriter" w:cs="Courier New"/>
          <w:sz w:val="24"/>
          <w:szCs w:val="24"/>
        </w:rPr>
        <w:t>ay</w:t>
      </w:r>
      <w:proofErr w:type="spellEnd"/>
      <w:r w:rsidRPr="00F7583C">
        <w:rPr>
          <w:rFonts w:ascii="Another Typewriter" w:hAnsi="Another Typewriter" w:cs="Courier New"/>
          <w:sz w:val="24"/>
          <w:szCs w:val="24"/>
        </w:rPr>
        <w:t>, Jadis</w:t>
      </w:r>
      <w:r w:rsidRPr="00F7583C">
        <w:rPr>
          <w:rFonts w:ascii="Times New Roman" w:hAnsi="Times New Roman" w:cs="Times New Roman"/>
          <w:sz w:val="24"/>
          <w:szCs w:val="24"/>
        </w:rPr>
        <w:t>…</w:t>
      </w:r>
      <w:r w:rsidRPr="00F7583C">
        <w:rPr>
          <w:rFonts w:ascii="Another Typewriter" w:hAnsi="Another Typewriter" w:cs="Courier New"/>
          <w:sz w:val="24"/>
          <w:szCs w:val="24"/>
        </w:rPr>
        <w:t>, le mus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e des Beaux-Arts de Caen, 1791-1944. Des </w:t>
      </w:r>
      <w:r w:rsidRPr="00F7583C">
        <w:rPr>
          <w:rFonts w:ascii="Times New Roman" w:hAnsi="Times New Roman" w:cs="Times New Roman"/>
          <w:sz w:val="24"/>
          <w:szCs w:val="24"/>
        </w:rPr>
        <w:t>œ</w:t>
      </w:r>
      <w:r w:rsidRPr="00F7583C">
        <w:rPr>
          <w:rFonts w:ascii="Another Typewriter" w:hAnsi="Another Typewriter" w:cs="Courier New"/>
          <w:sz w:val="24"/>
          <w:szCs w:val="24"/>
        </w:rPr>
        <w:t xml:space="preserve">uvres et des hommes, Trouville, </w:t>
      </w:r>
      <w:proofErr w:type="spellStart"/>
      <w:r w:rsidRPr="00F7583C">
        <w:rPr>
          <w:rFonts w:ascii="Another Typewriter" w:hAnsi="Another Typewriter" w:cs="Courier New"/>
          <w:sz w:val="24"/>
          <w:szCs w:val="24"/>
        </w:rPr>
        <w:t>Illustria</w:t>
      </w:r>
      <w:proofErr w:type="spellEnd"/>
      <w:r w:rsidRPr="00F7583C">
        <w:rPr>
          <w:rFonts w:ascii="Another Typewriter" w:hAnsi="Another Typewriter" w:cs="Courier New"/>
          <w:sz w:val="24"/>
          <w:szCs w:val="24"/>
        </w:rPr>
        <w:t>, 2018 (</w:t>
      </w:r>
      <w:r w:rsidRPr="00F7583C">
        <w:rPr>
          <w:rFonts w:ascii="Times New Roman" w:hAnsi="Times New Roman" w:cs="Times New Roman"/>
          <w:sz w:val="24"/>
          <w:szCs w:val="24"/>
        </w:rPr>
        <w:t>à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para</w:t>
      </w:r>
      <w:r w:rsidRPr="00F7583C">
        <w:rPr>
          <w:rFonts w:ascii="Times New Roman" w:hAnsi="Times New Roman" w:cs="Times New Roman"/>
          <w:sz w:val="24"/>
          <w:szCs w:val="24"/>
        </w:rPr>
        <w:t>î</w:t>
      </w:r>
      <w:r w:rsidRPr="00F7583C">
        <w:rPr>
          <w:rFonts w:ascii="Another Typewriter" w:hAnsi="Another Typewriter" w:cs="Courier New"/>
          <w:sz w:val="24"/>
          <w:szCs w:val="24"/>
        </w:rPr>
        <w:t>tre) serviront de point de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part pour monter dans l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enceinte de la Chapelle du Prieur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une exposition concernant le chapitre de la </w:t>
      </w:r>
      <w:r w:rsidR="00C70A96" w:rsidRPr="00F7583C">
        <w:rPr>
          <w:rFonts w:ascii="Another Typewriter" w:hAnsi="Another Typewriter" w:cs="Courier New"/>
          <w:sz w:val="24"/>
          <w:szCs w:val="24"/>
        </w:rPr>
        <w:t>p</w:t>
      </w:r>
      <w:r w:rsidR="00C70A96" w:rsidRPr="00F7583C">
        <w:rPr>
          <w:rFonts w:ascii="Times New Roman" w:hAnsi="Times New Roman" w:cs="Times New Roman"/>
          <w:sz w:val="24"/>
          <w:szCs w:val="24"/>
        </w:rPr>
        <w:t>é</w:t>
      </w:r>
      <w:r w:rsidR="00C70A96" w:rsidRPr="00F7583C">
        <w:rPr>
          <w:rFonts w:ascii="Another Typewriter" w:hAnsi="Another Typewriter" w:cs="Courier New"/>
          <w:sz w:val="24"/>
          <w:szCs w:val="24"/>
        </w:rPr>
        <w:t>riode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1939 -1944.</w:t>
      </w:r>
    </w:p>
    <w:p w:rsidR="00E2129B" w:rsidRPr="00F7583C" w:rsidRDefault="00E2129B" w:rsidP="00E2129B">
      <w:pPr>
        <w:widowControl w:val="0"/>
        <w:spacing w:after="0"/>
        <w:ind w:left="708"/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S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y ajouteront pour les premi</w:t>
      </w:r>
      <w:r w:rsidRPr="00F7583C">
        <w:rPr>
          <w:rFonts w:ascii="Times New Roman" w:hAnsi="Times New Roman" w:cs="Times New Roman"/>
          <w:sz w:val="24"/>
          <w:szCs w:val="24"/>
        </w:rPr>
        <w:t>è</w:t>
      </w:r>
      <w:r w:rsidRPr="00F7583C">
        <w:rPr>
          <w:rFonts w:ascii="Another Typewriter" w:hAnsi="Another Typewriter" w:cs="Courier New"/>
          <w:sz w:val="24"/>
          <w:szCs w:val="24"/>
        </w:rPr>
        <w:t>res ann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es du conflit les informations issues des archives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partementales, ainsi que celles tir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es du journal in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dit de Marcelle Fauchier Delavigne.</w:t>
      </w:r>
    </w:p>
    <w:p w:rsidR="006B059E" w:rsidRPr="002D24A2" w:rsidRDefault="006B059E" w:rsidP="006B059E">
      <w:pPr>
        <w:widowControl w:val="0"/>
        <w:spacing w:after="0"/>
        <w:jc w:val="both"/>
        <w:rPr>
          <w:rFonts w:ascii="Courier New" w:hAnsi="Courier New" w:cs="Courier New"/>
          <w:sz w:val="22"/>
          <w:szCs w:val="22"/>
        </w:rPr>
      </w:pPr>
    </w:p>
    <w:p w:rsidR="007C1D31" w:rsidRPr="00F7583C" w:rsidRDefault="007C1D31" w:rsidP="006B059E">
      <w:pPr>
        <w:widowControl w:val="0"/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183CB7" w:rsidRPr="00F7583C" w:rsidRDefault="00183CB7" w:rsidP="007C1D31">
      <w:pPr>
        <w:ind w:firstLine="708"/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Seront pr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sent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 dans cette optique</w:t>
      </w:r>
      <w:r w:rsidRPr="00F7583C">
        <w:rPr>
          <w:rFonts w:ascii="Times New Roman" w:hAnsi="Times New Roman" w:cs="Times New Roman"/>
          <w:sz w:val="24"/>
          <w:szCs w:val="24"/>
        </w:rPr>
        <w:t> </w:t>
      </w:r>
      <w:r w:rsidRPr="00F7583C">
        <w:rPr>
          <w:rFonts w:ascii="Another Typewriter" w:hAnsi="Another Typewriter" w:cs="Courier New"/>
          <w:sz w:val="24"/>
          <w:szCs w:val="24"/>
        </w:rPr>
        <w:t>:</w:t>
      </w:r>
    </w:p>
    <w:p w:rsidR="007C1D31" w:rsidRPr="00F7583C" w:rsidRDefault="007C1D31" w:rsidP="007C1D31">
      <w:pPr>
        <w:ind w:firstLine="708"/>
        <w:jc w:val="both"/>
        <w:rPr>
          <w:rFonts w:ascii="Another Typewriter" w:hAnsi="Another Typewriter" w:cs="Courier New"/>
          <w:sz w:val="24"/>
          <w:szCs w:val="24"/>
        </w:rPr>
      </w:pPr>
    </w:p>
    <w:p w:rsidR="00183CB7" w:rsidRPr="00F7583C" w:rsidRDefault="00183CB7" w:rsidP="00183CB7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Des agrandissements des photos du fonds de l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universit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de Marburg (install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es dans l</w:t>
      </w:r>
      <w:r w:rsidRPr="00F7583C">
        <w:rPr>
          <w:rFonts w:ascii="Times New Roman" w:hAnsi="Times New Roman" w:cs="Times New Roman"/>
          <w:sz w:val="24"/>
          <w:szCs w:val="24"/>
        </w:rPr>
        <w:t>’</w:t>
      </w:r>
      <w:r w:rsidRPr="00F7583C">
        <w:rPr>
          <w:rFonts w:ascii="Another Typewriter" w:hAnsi="Another Typewriter" w:cs="Courier New"/>
          <w:sz w:val="24"/>
          <w:szCs w:val="24"/>
        </w:rPr>
        <w:t>abside)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183CB7" w:rsidRPr="00F7583C" w:rsidRDefault="00183CB7" w:rsidP="00183CB7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Des extraits du texte du chapitre consacr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Pr="00F7583C">
        <w:rPr>
          <w:rFonts w:ascii="Times New Roman" w:hAnsi="Times New Roman" w:cs="Times New Roman"/>
          <w:sz w:val="24"/>
          <w:szCs w:val="24"/>
        </w:rPr>
        <w:t>à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la p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riode 39-45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183CB7" w:rsidRPr="00F7583C" w:rsidRDefault="00183CB7" w:rsidP="00183CB7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Des reproductions des tableaux pr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sents dans la Chapelle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C70A96" w:rsidRPr="00F7583C" w:rsidRDefault="00C70A96" w:rsidP="00183CB7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Des extraits des dossiers conserv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 aux Archives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partementales du Calvados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183CB7" w:rsidRPr="00F7583C" w:rsidRDefault="00183CB7" w:rsidP="00183CB7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Des extraits du journal in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dit de Marcelle Fauchier Delavigne et de</w:t>
      </w:r>
      <w:r w:rsidR="00E2129B" w:rsidRPr="00F7583C">
        <w:rPr>
          <w:rFonts w:ascii="Another Typewriter" w:hAnsi="Another Typewriter" w:cs="Courier New"/>
          <w:sz w:val="24"/>
          <w:szCs w:val="24"/>
        </w:rPr>
        <w:t>s diff</w:t>
      </w:r>
      <w:r w:rsidR="00E2129B" w:rsidRPr="00F7583C">
        <w:rPr>
          <w:rFonts w:ascii="Times New Roman" w:hAnsi="Times New Roman" w:cs="Times New Roman"/>
          <w:sz w:val="24"/>
          <w:szCs w:val="24"/>
        </w:rPr>
        <w:t>é</w:t>
      </w:r>
      <w:r w:rsidR="00E2129B" w:rsidRPr="00F7583C">
        <w:rPr>
          <w:rFonts w:ascii="Another Typewriter" w:hAnsi="Another Typewriter" w:cs="Courier New"/>
          <w:sz w:val="24"/>
          <w:szCs w:val="24"/>
        </w:rPr>
        <w:t>rentes versions de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son livre </w:t>
      </w:r>
      <w:r w:rsidRPr="00F7583C">
        <w:rPr>
          <w:rFonts w:ascii="Times New Roman" w:hAnsi="Times New Roman" w:cs="Times New Roman"/>
          <w:sz w:val="24"/>
          <w:szCs w:val="24"/>
        </w:rPr>
        <w:t>« </w:t>
      </w:r>
      <w:r w:rsidR="00191F16" w:rsidRPr="00F7583C">
        <w:rPr>
          <w:rFonts w:ascii="Another Typewriter" w:hAnsi="Another Typewriter" w:cs="Courier New"/>
          <w:i/>
          <w:sz w:val="24"/>
          <w:szCs w:val="24"/>
        </w:rPr>
        <w:t>Trois</w:t>
      </w:r>
      <w:r w:rsidRPr="00F7583C">
        <w:rPr>
          <w:rFonts w:ascii="Another Typewriter" w:hAnsi="Another Typewriter" w:cs="Courier New"/>
          <w:i/>
          <w:sz w:val="24"/>
          <w:szCs w:val="24"/>
        </w:rPr>
        <w:t xml:space="preserve"> mois avec les anglais</w:t>
      </w:r>
      <w:r w:rsidRPr="00F7583C">
        <w:rPr>
          <w:rFonts w:ascii="Times New Roman" w:hAnsi="Times New Roman" w:cs="Times New Roman"/>
          <w:sz w:val="24"/>
          <w:szCs w:val="24"/>
        </w:rPr>
        <w:t> »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7C1D31" w:rsidRPr="00F7583C" w:rsidRDefault="00183CB7" w:rsidP="00C70A96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 xml:space="preserve">Une traduction </w:t>
      </w:r>
      <w:r w:rsidR="00191F16" w:rsidRPr="00F7583C">
        <w:rPr>
          <w:rFonts w:ascii="Another Typewriter" w:hAnsi="Another Typewriter" w:cs="Courier New"/>
          <w:sz w:val="24"/>
          <w:szCs w:val="24"/>
        </w:rPr>
        <w:t xml:space="preserve">des textes des panneaux </w:t>
      </w:r>
      <w:r w:rsidRPr="00F7583C">
        <w:rPr>
          <w:rFonts w:ascii="Another Typewriter" w:hAnsi="Another Typewriter" w:cs="Courier New"/>
          <w:sz w:val="24"/>
          <w:szCs w:val="24"/>
        </w:rPr>
        <w:t xml:space="preserve">(sous forme de digest) en anglais et en allemand pour les visiteurs 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trangers (anglais ou hollandais</w:t>
      </w:r>
      <w:r w:rsidR="007C1D31" w:rsidRPr="00F7583C">
        <w:rPr>
          <w:rFonts w:ascii="Another Typewriter" w:hAnsi="Another Typewriter" w:cs="Courier New"/>
          <w:sz w:val="24"/>
          <w:szCs w:val="24"/>
        </w:rPr>
        <w:t>).</w:t>
      </w:r>
    </w:p>
    <w:p w:rsidR="002D24A2" w:rsidRPr="00F7583C" w:rsidRDefault="00E2129B" w:rsidP="00C70A96">
      <w:pPr>
        <w:pStyle w:val="Paragraphedeliste"/>
        <w:numPr>
          <w:ilvl w:val="0"/>
          <w:numId w:val="1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 xml:space="preserve">Des objets relatifs </w:t>
      </w:r>
      <w:r w:rsidRPr="00F7583C">
        <w:rPr>
          <w:rFonts w:ascii="Times New Roman" w:hAnsi="Times New Roman" w:cs="Times New Roman"/>
          <w:sz w:val="24"/>
          <w:szCs w:val="24"/>
        </w:rPr>
        <w:t>à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la pr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sence au Prieur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des soldats anglais pendant les trois mois qui suivirent le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barquement.</w:t>
      </w:r>
    </w:p>
    <w:p w:rsidR="002D24A2" w:rsidRDefault="002D24A2" w:rsidP="002D24A2">
      <w:pPr>
        <w:pStyle w:val="Paragraphedeliste"/>
        <w:ind w:left="1068"/>
        <w:jc w:val="both"/>
        <w:rPr>
          <w:rFonts w:ascii="Courier New" w:hAnsi="Courier New" w:cs="Courier New"/>
        </w:rPr>
      </w:pPr>
    </w:p>
    <w:p w:rsidR="00E2129B" w:rsidRPr="002D24A2" w:rsidRDefault="00787A80" w:rsidP="002D24A2">
      <w:pPr>
        <w:pStyle w:val="Paragraphedeliste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E2129B" w:rsidRPr="002D24A2">
        <w:rPr>
          <w:rFonts w:ascii="Courier New" w:hAnsi="Courier New" w:cs="Courier New"/>
        </w:rPr>
        <w:t xml:space="preserve"> </w:t>
      </w:r>
      <w:r w:rsidR="002D24A2">
        <w:rPr>
          <w:rFonts w:ascii="Courier New" w:hAnsi="Courier New" w:cs="Courier New"/>
          <w:noProof/>
          <w:sz w:val="24"/>
          <w:szCs w:val="24"/>
          <w:lang w:eastAsia="fr-FR"/>
        </w:rPr>
        <w:drawing>
          <wp:inline distT="0" distB="0" distL="0" distR="0" wp14:anchorId="79CD0382" wp14:editId="490C876A">
            <wp:extent cx="634702" cy="634702"/>
            <wp:effectExtent l="0" t="0" r="0" b="0"/>
            <wp:docPr id="18" name="Image 18" descr="C:\Users\Utilisateur\Desktop\1944\50th-Infantry-Division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1944\50th-Infantry-Division-300x3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2" cy="6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0F3C2D">
        <w:rPr>
          <w:noProof/>
          <w:lang w:eastAsia="fr-FR"/>
        </w:rPr>
        <w:drawing>
          <wp:inline distT="0" distB="0" distL="0" distR="0" wp14:anchorId="67CCBBE8" wp14:editId="3451B44F">
            <wp:extent cx="1828800" cy="1092530"/>
            <wp:effectExtent l="0" t="0" r="0" b="0"/>
            <wp:docPr id="23" name="Image 23" descr="Résultat de recherche d'images pour &quot;trois mois avec les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rois mois avec les angla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23485" b="12115"/>
                    <a:stretch/>
                  </pic:blipFill>
                  <pic:spPr bwMode="auto">
                    <a:xfrm>
                      <a:off x="0" y="0"/>
                      <a:ext cx="1828912" cy="10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D31" w:rsidRPr="003F75C1" w:rsidRDefault="007C1D31" w:rsidP="003F75C1">
      <w:pPr>
        <w:pStyle w:val="Titre1"/>
      </w:pPr>
    </w:p>
    <w:p w:rsidR="007C1D31" w:rsidRDefault="007C1D31" w:rsidP="00C70A96">
      <w:pPr>
        <w:jc w:val="both"/>
        <w:rPr>
          <w:rFonts w:ascii="Courier New" w:hAnsi="Courier New" w:cs="Courier New"/>
          <w:sz w:val="24"/>
          <w:szCs w:val="24"/>
        </w:rPr>
      </w:pPr>
    </w:p>
    <w:p w:rsidR="00ED4D10" w:rsidRDefault="00ED4D10" w:rsidP="00C70A96">
      <w:pPr>
        <w:jc w:val="both"/>
        <w:rPr>
          <w:rFonts w:ascii="Courier New" w:hAnsi="Courier New" w:cs="Courier New"/>
          <w:b/>
          <w:sz w:val="36"/>
          <w:szCs w:val="36"/>
        </w:rPr>
      </w:pPr>
    </w:p>
    <w:p w:rsidR="00ED4D10" w:rsidRPr="00ED4D10" w:rsidRDefault="00ED4D10" w:rsidP="00C70A96">
      <w:pPr>
        <w:jc w:val="both"/>
        <w:rPr>
          <w:rFonts w:ascii="Courier New" w:hAnsi="Courier New" w:cs="Courier New"/>
          <w:b/>
          <w:sz w:val="36"/>
          <w:szCs w:val="36"/>
        </w:rPr>
      </w:pPr>
      <w:r w:rsidRPr="00ED4D10">
        <w:rPr>
          <w:rFonts w:ascii="Courier New" w:hAnsi="Courier New" w:cs="Courier New"/>
          <w:b/>
          <w:sz w:val="36"/>
          <w:szCs w:val="36"/>
        </w:rPr>
        <w:t xml:space="preserve">PROGRAMME </w:t>
      </w:r>
    </w:p>
    <w:p w:rsidR="009A7DA9" w:rsidRDefault="009A7DA9" w:rsidP="00C70A96">
      <w:pPr>
        <w:jc w:val="both"/>
        <w:rPr>
          <w:rFonts w:ascii="Courier New" w:hAnsi="Courier New" w:cs="Courier New"/>
          <w:sz w:val="24"/>
          <w:szCs w:val="24"/>
        </w:rPr>
      </w:pPr>
    </w:p>
    <w:p w:rsidR="00191F16" w:rsidRPr="00F7583C" w:rsidRDefault="00ED4D10" w:rsidP="00191F16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b/>
          <w:sz w:val="24"/>
          <w:szCs w:val="24"/>
        </w:rPr>
        <w:t>E</w:t>
      </w:r>
      <w:r w:rsidR="00191F16" w:rsidRPr="00F7583C">
        <w:rPr>
          <w:rFonts w:ascii="Another Typewriter" w:hAnsi="Another Typewriter" w:cs="Courier New"/>
          <w:b/>
          <w:sz w:val="24"/>
          <w:szCs w:val="24"/>
        </w:rPr>
        <w:t>xposition</w:t>
      </w:r>
      <w:r w:rsidR="00191F16" w:rsidRPr="00F7583C">
        <w:rPr>
          <w:rFonts w:ascii="Times New Roman" w:hAnsi="Times New Roman" w:cs="Times New Roman"/>
          <w:b/>
          <w:sz w:val="24"/>
          <w:szCs w:val="24"/>
        </w:rPr>
        <w:t> </w:t>
      </w:r>
      <w:r w:rsidR="00191F16" w:rsidRPr="00F7583C">
        <w:rPr>
          <w:rFonts w:ascii="Another Typewriter" w:hAnsi="Another Typewriter" w:cs="Courier New"/>
          <w:sz w:val="24"/>
          <w:szCs w:val="24"/>
        </w:rPr>
        <w:t>: juin /juillet / ao</w:t>
      </w:r>
      <w:r w:rsidR="00191F16" w:rsidRPr="00F7583C">
        <w:rPr>
          <w:rFonts w:ascii="Times New Roman" w:hAnsi="Times New Roman" w:cs="Times New Roman"/>
          <w:sz w:val="24"/>
          <w:szCs w:val="24"/>
        </w:rPr>
        <w:t>û</w:t>
      </w:r>
      <w:r w:rsidR="00191F16" w:rsidRPr="00F7583C">
        <w:rPr>
          <w:rFonts w:ascii="Another Typewriter" w:hAnsi="Another Typewriter" w:cs="Courier New"/>
          <w:sz w:val="24"/>
          <w:szCs w:val="24"/>
        </w:rPr>
        <w:t>t</w:t>
      </w:r>
      <w:r w:rsidR="003F75C1" w:rsidRPr="00F7583C">
        <w:rPr>
          <w:rFonts w:ascii="Another Typewriter" w:hAnsi="Another Typewriter" w:cs="Courier New"/>
          <w:sz w:val="24"/>
          <w:szCs w:val="24"/>
        </w:rPr>
        <w:t xml:space="preserve">, </w:t>
      </w:r>
      <w:r w:rsidR="00191F16"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="003F75C1" w:rsidRPr="00F7583C">
        <w:rPr>
          <w:rFonts w:ascii="Another Typewriter" w:hAnsi="Another Typewriter" w:cs="Courier New"/>
          <w:sz w:val="24"/>
          <w:szCs w:val="24"/>
        </w:rPr>
        <w:t xml:space="preserve">de 14h30 </w:t>
      </w:r>
      <w:r w:rsidR="003F75C1" w:rsidRPr="00F7583C">
        <w:rPr>
          <w:rFonts w:ascii="Times New Roman" w:hAnsi="Times New Roman" w:cs="Times New Roman"/>
          <w:sz w:val="24"/>
          <w:szCs w:val="24"/>
        </w:rPr>
        <w:t>à</w:t>
      </w:r>
      <w:r w:rsidR="003F75C1" w:rsidRPr="00F7583C">
        <w:rPr>
          <w:rFonts w:ascii="Another Typewriter" w:hAnsi="Another Typewriter" w:cs="Courier New"/>
          <w:sz w:val="24"/>
          <w:szCs w:val="24"/>
        </w:rPr>
        <w:t xml:space="preserve"> 18h30 sauf le mardi dans la Chapelle du prieur</w:t>
      </w:r>
      <w:r w:rsidR="003F75C1" w:rsidRPr="00F7583C">
        <w:rPr>
          <w:rFonts w:ascii="Times New Roman" w:hAnsi="Times New Roman" w:cs="Times New Roman"/>
          <w:sz w:val="24"/>
          <w:szCs w:val="24"/>
        </w:rPr>
        <w:t>é</w:t>
      </w:r>
      <w:r w:rsidR="003F75C1" w:rsidRPr="00F7583C">
        <w:rPr>
          <w:rFonts w:ascii="Another Typewriter" w:hAnsi="Another Typewriter" w:cs="Courier New"/>
          <w:sz w:val="24"/>
          <w:szCs w:val="24"/>
        </w:rPr>
        <w:t xml:space="preserve"> Saint Gabriel. </w:t>
      </w:r>
    </w:p>
    <w:p w:rsidR="007C1D31" w:rsidRPr="00F7583C" w:rsidRDefault="007C1D31" w:rsidP="00C70A96">
      <w:pPr>
        <w:jc w:val="both"/>
        <w:rPr>
          <w:rFonts w:ascii="Another Typewriter" w:hAnsi="Another Typewriter" w:cs="Courier New"/>
          <w:sz w:val="24"/>
          <w:szCs w:val="24"/>
        </w:rPr>
      </w:pPr>
    </w:p>
    <w:p w:rsidR="007C1D31" w:rsidRPr="00F7583C" w:rsidRDefault="00F55E96" w:rsidP="00C70A96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3</w:t>
      </w:r>
      <w:r w:rsidRPr="00F7583C">
        <w:rPr>
          <w:rFonts w:ascii="Another Typewriter" w:hAnsi="Another Typewriter" w:cs="Courier New"/>
          <w:b/>
          <w:sz w:val="24"/>
          <w:szCs w:val="24"/>
        </w:rPr>
        <w:t xml:space="preserve"> Visites,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par groupe de 20, du Mus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e des Beau</w:t>
      </w:r>
      <w:r w:rsidRPr="00F7583C">
        <w:rPr>
          <w:rFonts w:ascii="Times New Roman" w:hAnsi="Times New Roman" w:cs="Times New Roman"/>
          <w:sz w:val="24"/>
          <w:szCs w:val="24"/>
        </w:rPr>
        <w:t>—</w:t>
      </w:r>
      <w:r w:rsidRPr="00F7583C">
        <w:rPr>
          <w:rFonts w:ascii="Another Typewriter" w:hAnsi="Another Typewriter" w:cs="Courier New"/>
          <w:sz w:val="24"/>
          <w:szCs w:val="24"/>
        </w:rPr>
        <w:t>arts de Caen autour des tableaux h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berg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>s au Prieur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 Saint Gabriel au d</w:t>
      </w:r>
      <w:r w:rsidRPr="00F7583C">
        <w:rPr>
          <w:rFonts w:ascii="Times New Roman" w:hAnsi="Times New Roman" w:cs="Times New Roman"/>
          <w:sz w:val="24"/>
          <w:szCs w:val="24"/>
        </w:rPr>
        <w:t>é</w:t>
      </w:r>
      <w:r w:rsidRPr="00F7583C">
        <w:rPr>
          <w:rFonts w:ascii="Another Typewriter" w:hAnsi="Another Typewriter" w:cs="Courier New"/>
          <w:sz w:val="24"/>
          <w:szCs w:val="24"/>
        </w:rPr>
        <w:t xml:space="preserve">but de la seconde guerre mondiale. </w:t>
      </w:r>
    </w:p>
    <w:p w:rsidR="00F55E96" w:rsidRPr="00F7583C" w:rsidRDefault="00F55E96" w:rsidP="00F55E96">
      <w:pPr>
        <w:pStyle w:val="Paragraphedeliste"/>
        <w:rPr>
          <w:rFonts w:ascii="Another Typewriter" w:hAnsi="Another Typewriter" w:cs="Courier New"/>
          <w:sz w:val="24"/>
          <w:szCs w:val="24"/>
        </w:rPr>
      </w:pPr>
    </w:p>
    <w:p w:rsidR="00F55E96" w:rsidRPr="00F7583C" w:rsidRDefault="00F55E96" w:rsidP="00C70A96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b/>
          <w:sz w:val="24"/>
          <w:szCs w:val="24"/>
        </w:rPr>
        <w:t>Conf</w:t>
      </w:r>
      <w:r w:rsidRPr="00F7583C">
        <w:rPr>
          <w:rFonts w:ascii="Times New Roman" w:hAnsi="Times New Roman" w:cs="Times New Roman"/>
          <w:b/>
          <w:sz w:val="24"/>
          <w:szCs w:val="24"/>
        </w:rPr>
        <w:t>é</w:t>
      </w:r>
      <w:r w:rsidRPr="00F7583C">
        <w:rPr>
          <w:rFonts w:ascii="Another Typewriter" w:hAnsi="Another Typewriter" w:cs="Courier New"/>
          <w:b/>
          <w:sz w:val="24"/>
          <w:szCs w:val="24"/>
        </w:rPr>
        <w:t>rence</w:t>
      </w:r>
      <w:r w:rsidR="002F3D3D"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="002F3D3D" w:rsidRPr="00F7583C">
        <w:rPr>
          <w:rFonts w:ascii="Times New Roman" w:hAnsi="Times New Roman" w:cs="Times New Roman"/>
          <w:sz w:val="24"/>
          <w:szCs w:val="24"/>
        </w:rPr>
        <w:t>à</w:t>
      </w:r>
      <w:r w:rsidR="002F3D3D" w:rsidRPr="00F7583C">
        <w:rPr>
          <w:rFonts w:ascii="Another Typewriter" w:hAnsi="Another Typewriter" w:cs="Courier New"/>
          <w:sz w:val="24"/>
          <w:szCs w:val="24"/>
        </w:rPr>
        <w:t xml:space="preserve"> deux voix</w:t>
      </w:r>
      <w:r w:rsidR="002F3D3D" w:rsidRPr="00F7583C">
        <w:rPr>
          <w:rFonts w:ascii="Times New Roman" w:hAnsi="Times New Roman" w:cs="Times New Roman"/>
          <w:sz w:val="24"/>
          <w:szCs w:val="24"/>
        </w:rPr>
        <w:t> </w:t>
      </w:r>
      <w:r w:rsidR="002F3D3D" w:rsidRPr="00F7583C">
        <w:rPr>
          <w:rFonts w:ascii="Another Typewriter" w:hAnsi="Another Typewriter" w:cs="Courier New"/>
          <w:sz w:val="24"/>
          <w:szCs w:val="24"/>
        </w:rPr>
        <w:t xml:space="preserve">: date et lieu </w:t>
      </w:r>
      <w:r w:rsidR="002F3D3D" w:rsidRPr="00F7583C">
        <w:rPr>
          <w:rFonts w:ascii="Times New Roman" w:hAnsi="Times New Roman" w:cs="Times New Roman"/>
          <w:sz w:val="24"/>
          <w:szCs w:val="24"/>
        </w:rPr>
        <w:t>à</w:t>
      </w:r>
      <w:r w:rsidR="002F3D3D" w:rsidRPr="00F7583C">
        <w:rPr>
          <w:rFonts w:ascii="Another Typewriter" w:hAnsi="Another Typewriter" w:cs="Courier New"/>
          <w:sz w:val="24"/>
          <w:szCs w:val="24"/>
        </w:rPr>
        <w:t xml:space="preserve"> confirmer.</w:t>
      </w:r>
    </w:p>
    <w:p w:rsidR="00C305C6" w:rsidRPr="00D80EA5" w:rsidRDefault="00C305C6" w:rsidP="00D80EA5">
      <w:pPr>
        <w:jc w:val="both"/>
        <w:rPr>
          <w:rFonts w:ascii="Courier New" w:hAnsi="Courier New" w:cs="Courier New"/>
        </w:rPr>
      </w:pPr>
    </w:p>
    <w:p w:rsidR="007C1D31" w:rsidRPr="00D80EA5" w:rsidRDefault="007C1D31" w:rsidP="00C70A96">
      <w:pPr>
        <w:jc w:val="both"/>
        <w:rPr>
          <w:rFonts w:ascii="Courier New" w:hAnsi="Courier New" w:cs="Courier New"/>
          <w:sz w:val="22"/>
          <w:szCs w:val="22"/>
        </w:rPr>
      </w:pPr>
    </w:p>
    <w:p w:rsidR="00191F16" w:rsidRPr="00F7583C" w:rsidRDefault="00191F16" w:rsidP="00ED4D10">
      <w:p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On trouvera dans la Chapelle</w:t>
      </w:r>
      <w:r w:rsidRPr="00F7583C">
        <w:rPr>
          <w:rFonts w:ascii="Times New Roman" w:hAnsi="Times New Roman" w:cs="Times New Roman"/>
          <w:sz w:val="24"/>
          <w:szCs w:val="24"/>
        </w:rPr>
        <w:t> </w:t>
      </w:r>
      <w:r w:rsidRPr="00F7583C">
        <w:rPr>
          <w:rFonts w:ascii="Another Typewriter" w:hAnsi="Another Typewriter" w:cs="Courier New"/>
          <w:sz w:val="24"/>
          <w:szCs w:val="24"/>
        </w:rPr>
        <w:t xml:space="preserve">: </w:t>
      </w:r>
    </w:p>
    <w:p w:rsidR="00ED4D10" w:rsidRPr="00D80EA5" w:rsidRDefault="00ED4D10" w:rsidP="003F75C1">
      <w:pPr>
        <w:jc w:val="both"/>
        <w:rPr>
          <w:rFonts w:ascii="Courier New" w:hAnsi="Courier New" w:cs="Courier New"/>
          <w:sz w:val="22"/>
          <w:szCs w:val="22"/>
        </w:rPr>
        <w:sectPr w:rsidR="00ED4D10" w:rsidRPr="00D80EA5" w:rsidSect="00814249">
          <w:footerReference w:type="default" r:id="rId19"/>
          <w:pgSz w:w="11906" w:h="16838"/>
          <w:pgMar w:top="1417" w:right="849" w:bottom="1134" w:left="851" w:header="708" w:footer="573" w:gutter="0"/>
          <w:cols w:space="708"/>
          <w:docGrid w:linePitch="360"/>
        </w:sectPr>
      </w:pPr>
    </w:p>
    <w:p w:rsidR="003F75C1" w:rsidRPr="00D80EA5" w:rsidRDefault="003F75C1" w:rsidP="003F75C1">
      <w:pPr>
        <w:jc w:val="both"/>
        <w:rPr>
          <w:rFonts w:ascii="Courier New" w:hAnsi="Courier New" w:cs="Courier New"/>
          <w:sz w:val="22"/>
          <w:szCs w:val="22"/>
        </w:rPr>
      </w:pPr>
    </w:p>
    <w:p w:rsidR="00ED4D10" w:rsidRDefault="00ED4D10" w:rsidP="003F75C1">
      <w:pPr>
        <w:jc w:val="center"/>
        <w:rPr>
          <w:rFonts w:ascii="Courier New" w:hAnsi="Courier New" w:cs="Courier New"/>
          <w:sz w:val="22"/>
          <w:szCs w:val="22"/>
        </w:rPr>
      </w:pPr>
      <w:r w:rsidRPr="00D80EA5">
        <w:rPr>
          <w:noProof/>
          <w:sz w:val="22"/>
          <w:szCs w:val="22"/>
          <w14:ligatures w14:val="none"/>
          <w14:cntxtAlts w14:val="0"/>
        </w:rPr>
        <w:drawing>
          <wp:inline distT="0" distB="0" distL="0" distR="0" wp14:anchorId="3563E5D6" wp14:editId="5475251F">
            <wp:extent cx="2952858" cy="1815152"/>
            <wp:effectExtent l="57150" t="57150" r="114300" b="109220"/>
            <wp:docPr id="520" name="Image 520" descr="C:\Users\Utilisateur\Desktop\1944\P10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1944\P102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0" t="23726" r="1296" b="7451"/>
                    <a:stretch/>
                  </pic:blipFill>
                  <pic:spPr bwMode="auto">
                    <a:xfrm>
                      <a:off x="0" y="0"/>
                      <a:ext cx="2939942" cy="18072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EA5" w:rsidRPr="00D80EA5" w:rsidRDefault="00D80EA5" w:rsidP="003F75C1">
      <w:pPr>
        <w:jc w:val="center"/>
        <w:rPr>
          <w:rFonts w:ascii="Courier New" w:hAnsi="Courier New" w:cs="Courier New"/>
          <w:sz w:val="22"/>
          <w:szCs w:val="22"/>
        </w:rPr>
      </w:pPr>
    </w:p>
    <w:p w:rsidR="00ED4D10" w:rsidRPr="00F7583C" w:rsidRDefault="003F75C1" w:rsidP="003F75C1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 xml:space="preserve">Le livre </w:t>
      </w:r>
      <w:r w:rsidRPr="00F7583C">
        <w:rPr>
          <w:rFonts w:ascii="Times New Roman" w:hAnsi="Times New Roman" w:cs="Times New Roman"/>
          <w:sz w:val="24"/>
          <w:szCs w:val="24"/>
        </w:rPr>
        <w:t>« </w:t>
      </w:r>
      <w:r w:rsidRPr="00F7583C">
        <w:rPr>
          <w:rFonts w:ascii="Another Typewriter" w:hAnsi="Another Typewriter" w:cs="Courier New"/>
          <w:i/>
          <w:sz w:val="24"/>
          <w:szCs w:val="24"/>
        </w:rPr>
        <w:t>Ja</w:t>
      </w:r>
      <w:r w:rsidRPr="00F7583C">
        <w:rPr>
          <w:rFonts w:ascii="Another Typewriter" w:hAnsi="Another Typewriter" w:cs="Courier New"/>
          <w:i/>
          <w:iCs/>
          <w:sz w:val="24"/>
          <w:szCs w:val="24"/>
        </w:rPr>
        <w:t>dis</w:t>
      </w:r>
      <w:r w:rsidRPr="00F7583C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F7583C">
        <w:rPr>
          <w:rFonts w:ascii="Another Typewriter" w:hAnsi="Another Typewriter" w:cs="Courier New"/>
          <w:i/>
          <w:iCs/>
          <w:sz w:val="24"/>
          <w:szCs w:val="24"/>
        </w:rPr>
        <w:t>, le mus</w:t>
      </w:r>
      <w:r w:rsidRPr="00F7583C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F7583C">
        <w:rPr>
          <w:rFonts w:ascii="Another Typewriter" w:hAnsi="Another Typewriter" w:cs="Courier New"/>
          <w:i/>
          <w:iCs/>
          <w:sz w:val="24"/>
          <w:szCs w:val="24"/>
        </w:rPr>
        <w:t xml:space="preserve">e des Beaux-Arts de Caen, 1791-1944. Des </w:t>
      </w:r>
      <w:r w:rsidRPr="00F7583C">
        <w:rPr>
          <w:rFonts w:ascii="Times New Roman" w:hAnsi="Times New Roman" w:cs="Times New Roman"/>
          <w:i/>
          <w:iCs/>
          <w:sz w:val="24"/>
          <w:szCs w:val="24"/>
        </w:rPr>
        <w:t>œ</w:t>
      </w:r>
      <w:r w:rsidRPr="00F7583C">
        <w:rPr>
          <w:rFonts w:ascii="Another Typewriter" w:hAnsi="Another Typewriter" w:cs="Courier New"/>
          <w:i/>
          <w:iCs/>
          <w:sz w:val="24"/>
          <w:szCs w:val="24"/>
        </w:rPr>
        <w:t>uvres et des hommes</w:t>
      </w:r>
      <w:r w:rsidRPr="00F7583C"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:rsidR="00183CB7" w:rsidRPr="00F7583C" w:rsidRDefault="00191F16" w:rsidP="00ED4D10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>D</w:t>
      </w:r>
      <w:r w:rsidR="00183CB7" w:rsidRPr="00F7583C">
        <w:rPr>
          <w:rFonts w:ascii="Another Typewriter" w:hAnsi="Another Typewriter" w:cs="Courier New"/>
          <w:sz w:val="24"/>
          <w:szCs w:val="24"/>
        </w:rPr>
        <w:t>e</w:t>
      </w:r>
      <w:r w:rsidR="007C1D31" w:rsidRPr="00F7583C">
        <w:rPr>
          <w:rFonts w:ascii="Another Typewriter" w:hAnsi="Another Typewriter" w:cs="Courier New"/>
          <w:sz w:val="24"/>
          <w:szCs w:val="24"/>
        </w:rPr>
        <w:t>s</w:t>
      </w:r>
      <w:r w:rsidR="00183CB7" w:rsidRPr="00F7583C">
        <w:rPr>
          <w:rFonts w:ascii="Another Typewriter" w:hAnsi="Another Typewriter" w:cs="Courier New"/>
          <w:sz w:val="24"/>
          <w:szCs w:val="24"/>
        </w:rPr>
        <w:t xml:space="preserve"> cartes postales reproduisant quelques-uns des tableaux</w:t>
      </w:r>
      <w:r w:rsidR="007C1D31" w:rsidRPr="00F7583C">
        <w:rPr>
          <w:rFonts w:ascii="Another Typewriter" w:hAnsi="Another Typewriter" w:cs="Courier New"/>
          <w:sz w:val="24"/>
          <w:szCs w:val="24"/>
        </w:rPr>
        <w:t>,</w:t>
      </w:r>
    </w:p>
    <w:p w:rsidR="007C1D31" w:rsidRPr="00F7583C" w:rsidRDefault="007C1D31" w:rsidP="007C1D31">
      <w:pPr>
        <w:pStyle w:val="Paragraphedeliste"/>
        <w:jc w:val="both"/>
        <w:rPr>
          <w:rFonts w:ascii="Another Typewriter" w:hAnsi="Another Typewriter" w:cs="Courier New"/>
          <w:sz w:val="24"/>
          <w:szCs w:val="24"/>
        </w:rPr>
      </w:pPr>
    </w:p>
    <w:p w:rsidR="00BC7BFA" w:rsidRPr="00F7583C" w:rsidRDefault="00191F16" w:rsidP="00BC7BFA">
      <w:pPr>
        <w:pStyle w:val="Paragraphedeliste"/>
        <w:numPr>
          <w:ilvl w:val="0"/>
          <w:numId w:val="2"/>
        </w:numPr>
        <w:jc w:val="both"/>
        <w:rPr>
          <w:rFonts w:ascii="Another Typewriter" w:hAnsi="Another Typewriter" w:cs="Courier New"/>
          <w:sz w:val="24"/>
          <w:szCs w:val="24"/>
        </w:rPr>
      </w:pPr>
      <w:r w:rsidRPr="00F7583C">
        <w:rPr>
          <w:rFonts w:ascii="Another Typewriter" w:hAnsi="Another Typewriter" w:cs="Courier New"/>
          <w:sz w:val="24"/>
          <w:szCs w:val="24"/>
        </w:rPr>
        <w:t xml:space="preserve">Le </w:t>
      </w:r>
      <w:r w:rsidR="00C70A96" w:rsidRPr="00F7583C">
        <w:rPr>
          <w:rFonts w:ascii="Another Typewriter" w:hAnsi="Another Typewriter" w:cs="Courier New"/>
          <w:sz w:val="24"/>
          <w:szCs w:val="24"/>
        </w:rPr>
        <w:t xml:space="preserve">livre </w:t>
      </w:r>
      <w:r w:rsidR="00C70A96" w:rsidRPr="00F7583C">
        <w:rPr>
          <w:rFonts w:ascii="Times New Roman" w:hAnsi="Times New Roman" w:cs="Times New Roman"/>
          <w:sz w:val="24"/>
          <w:szCs w:val="24"/>
        </w:rPr>
        <w:t>« </w:t>
      </w:r>
      <w:r w:rsidR="00C70A96" w:rsidRPr="00F7583C">
        <w:rPr>
          <w:rFonts w:ascii="Another Typewriter" w:hAnsi="Another Typewriter" w:cs="Courier New"/>
          <w:sz w:val="24"/>
          <w:szCs w:val="24"/>
        </w:rPr>
        <w:t>Tr</w:t>
      </w:r>
      <w:r w:rsidR="00C70A96" w:rsidRPr="00F7583C">
        <w:rPr>
          <w:rFonts w:ascii="Another Typewriter" w:hAnsi="Another Typewriter" w:cs="Courier New"/>
          <w:i/>
          <w:sz w:val="24"/>
          <w:szCs w:val="24"/>
        </w:rPr>
        <w:t>ois mois avec les anglais</w:t>
      </w:r>
      <w:r w:rsidR="00C70A96" w:rsidRPr="00F7583C">
        <w:rPr>
          <w:rFonts w:ascii="Times New Roman" w:hAnsi="Times New Roman" w:cs="Times New Roman"/>
          <w:i/>
          <w:sz w:val="24"/>
          <w:szCs w:val="24"/>
        </w:rPr>
        <w:t> </w:t>
      </w:r>
      <w:r w:rsidR="00C70A96" w:rsidRPr="00F7583C">
        <w:rPr>
          <w:rFonts w:ascii="Times New Roman" w:hAnsi="Times New Roman" w:cs="Times New Roman"/>
          <w:sz w:val="24"/>
          <w:szCs w:val="24"/>
        </w:rPr>
        <w:t>»</w:t>
      </w:r>
      <w:r w:rsidR="00C70A96" w:rsidRPr="00F7583C">
        <w:rPr>
          <w:rFonts w:ascii="Another Typewriter" w:hAnsi="Another Typewriter" w:cs="Courier New"/>
          <w:sz w:val="24"/>
          <w:szCs w:val="24"/>
        </w:rPr>
        <w:t xml:space="preserve"> de Marcelle Fauchier Delavigne</w:t>
      </w:r>
      <w:r w:rsidR="003F75C1" w:rsidRPr="00F7583C">
        <w:rPr>
          <w:rFonts w:ascii="Another Typewriter" w:hAnsi="Another Typewriter" w:cs="Courier New"/>
          <w:sz w:val="24"/>
          <w:szCs w:val="24"/>
        </w:rPr>
        <w:t>,</w:t>
      </w:r>
      <w:r w:rsidR="00C70A96" w:rsidRPr="00F7583C">
        <w:rPr>
          <w:rFonts w:ascii="Another Typewriter" w:hAnsi="Another Typewriter" w:cs="Courier New"/>
          <w:sz w:val="24"/>
          <w:szCs w:val="24"/>
        </w:rPr>
        <w:t xml:space="preserve"> </w:t>
      </w:r>
      <w:r w:rsidR="00ED4D10" w:rsidRPr="00F7583C">
        <w:rPr>
          <w:rFonts w:ascii="Another Typewriter" w:hAnsi="Another Typewriter" w:cs="Courier New"/>
          <w:sz w:val="24"/>
          <w:szCs w:val="24"/>
        </w:rPr>
        <w:t xml:space="preserve"> ainsi que</w:t>
      </w:r>
      <w:r w:rsidR="00C70A96" w:rsidRPr="00F7583C">
        <w:rPr>
          <w:rFonts w:ascii="Another Typewriter" w:hAnsi="Another Typewriter" w:cs="Courier New"/>
          <w:sz w:val="24"/>
          <w:szCs w:val="24"/>
        </w:rPr>
        <w:t xml:space="preserve"> sa traduction en anglais</w:t>
      </w:r>
      <w:r w:rsidR="00ED4D10" w:rsidRPr="00F7583C">
        <w:rPr>
          <w:rFonts w:ascii="Another Typewriter" w:hAnsi="Another Typewriter" w:cs="Courier New"/>
          <w:sz w:val="24"/>
          <w:szCs w:val="24"/>
        </w:rPr>
        <w:t>.</w:t>
      </w:r>
    </w:p>
    <w:p w:rsidR="00ED4D10" w:rsidRDefault="00ED4D10" w:rsidP="00BC7BFA">
      <w:pPr>
        <w:jc w:val="both"/>
        <w:rPr>
          <w:rFonts w:ascii="Courier New" w:hAnsi="Courier New" w:cs="Courier New"/>
          <w:sz w:val="24"/>
          <w:szCs w:val="24"/>
        </w:rPr>
        <w:sectPr w:rsidR="00ED4D10" w:rsidSect="00ED4D10">
          <w:type w:val="continuous"/>
          <w:pgSz w:w="11906" w:h="16838"/>
          <w:pgMar w:top="1417" w:right="849" w:bottom="1134" w:left="851" w:header="708" w:footer="573" w:gutter="0"/>
          <w:cols w:num="2" w:space="2"/>
          <w:titlePg/>
          <w:docGrid w:linePitch="360"/>
        </w:sectPr>
      </w:pPr>
    </w:p>
    <w:p w:rsidR="00ED4D10" w:rsidRDefault="00ED4D10" w:rsidP="00BC7BFA">
      <w:pPr>
        <w:jc w:val="both"/>
        <w:rPr>
          <w:rFonts w:ascii="Courier New" w:hAnsi="Courier New" w:cs="Courier New"/>
          <w:sz w:val="24"/>
          <w:szCs w:val="24"/>
        </w:rPr>
        <w:sectPr w:rsidR="00ED4D10" w:rsidSect="00ED4D10">
          <w:type w:val="continuous"/>
          <w:pgSz w:w="11906" w:h="16838"/>
          <w:pgMar w:top="1417" w:right="849" w:bottom="1134" w:left="851" w:header="708" w:footer="573" w:gutter="0"/>
          <w:cols w:space="708"/>
          <w:titlePg/>
          <w:docGrid w:linePitch="360"/>
        </w:sect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:rsidR="00BC7BFA" w:rsidRDefault="00BC7BFA" w:rsidP="00BC7BFA">
      <w:pPr>
        <w:jc w:val="both"/>
        <w:rPr>
          <w:rFonts w:ascii="Courier New" w:hAnsi="Courier New" w:cs="Courier New"/>
          <w:sz w:val="24"/>
          <w:szCs w:val="24"/>
        </w:rPr>
      </w:pPr>
    </w:p>
    <w:p w:rsidR="00BC7BFA" w:rsidRDefault="00BC7BFA" w:rsidP="00BC7BFA">
      <w:pPr>
        <w:jc w:val="both"/>
        <w:rPr>
          <w:rFonts w:ascii="Courier New" w:hAnsi="Courier New" w:cs="Courier New"/>
          <w:sz w:val="24"/>
          <w:szCs w:val="24"/>
        </w:rPr>
      </w:pPr>
    </w:p>
    <w:p w:rsidR="00A06F69" w:rsidRDefault="00F03601" w:rsidP="00F0360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D65CB91" wp14:editId="453F6546">
            <wp:extent cx="804546" cy="1283779"/>
            <wp:effectExtent l="0" t="0" r="0" b="0"/>
            <wp:docPr id="27" name="Image 27" descr="C:\Users\Utilisateur\Desktop\1944\labellisation\Logo_75e_dday\FR\JPG\Logo75e_Vertica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1944\labellisation\Logo_75e_dday\FR\JPG\Logo75e_Vertical_F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5" cy="12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A9" w:rsidRDefault="009A7DA9" w:rsidP="00BC7BFA">
      <w:pPr>
        <w:jc w:val="both"/>
        <w:rPr>
          <w:rFonts w:ascii="Courier New" w:hAnsi="Courier New" w:cs="Courier New"/>
          <w:sz w:val="24"/>
          <w:szCs w:val="24"/>
        </w:rPr>
      </w:pPr>
    </w:p>
    <w:p w:rsidR="00BC7BFA" w:rsidRPr="00BC7BFA" w:rsidRDefault="00BC7BFA" w:rsidP="00BC7BF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A6256C0" wp14:editId="69A6D0ED">
            <wp:extent cx="6915150" cy="4821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069" r="1" b="2733"/>
                    <a:stretch/>
                  </pic:blipFill>
                  <pic:spPr bwMode="auto">
                    <a:xfrm>
                      <a:off x="0" y="0"/>
                      <a:ext cx="6915150" cy="482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D31">
        <w:rPr>
          <w:rFonts w:ascii="Courier New" w:hAnsi="Courier New" w:cs="Courier New"/>
          <w:sz w:val="24"/>
          <w:szCs w:val="24"/>
        </w:rPr>
        <w:t xml:space="preserve"> </w:t>
      </w: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DA1E3E" w:rsidRDefault="00DA1E3E">
      <w:pPr>
        <w:rPr>
          <w:rFonts w:ascii="Courier New" w:hAnsi="Courier New" w:cs="Courier New"/>
          <w:sz w:val="24"/>
          <w:szCs w:val="24"/>
        </w:rPr>
      </w:pPr>
    </w:p>
    <w:p w:rsidR="00DA1E3E" w:rsidRDefault="00DA1E3E">
      <w:pPr>
        <w:rPr>
          <w:rFonts w:ascii="Courier New" w:hAnsi="Courier New" w:cs="Courier New"/>
          <w:sz w:val="24"/>
          <w:szCs w:val="24"/>
        </w:rPr>
      </w:pPr>
    </w:p>
    <w:p w:rsidR="00C27BB9" w:rsidRDefault="00C27BB9">
      <w:pPr>
        <w:rPr>
          <w:rFonts w:ascii="Courier New" w:hAnsi="Courier New" w:cs="Courier New"/>
          <w:sz w:val="24"/>
          <w:szCs w:val="24"/>
        </w:rPr>
      </w:pPr>
    </w:p>
    <w:p w:rsidR="00507013" w:rsidRPr="006B059E" w:rsidRDefault="00F03601" w:rsidP="00DA7EC8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1388FEA" wp14:editId="21F608C8">
            <wp:extent cx="804546" cy="1283779"/>
            <wp:effectExtent l="0" t="0" r="0" b="0"/>
            <wp:docPr id="28" name="Image 28" descr="C:\Users\Utilisateur\Desktop\1944\labellisation\Logo_75e_dday\FR\JPG\Logo75e_Vertica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1944\labellisation\Logo_75e_dday\FR\JPG\Logo75e_Vertical_F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95" cy="12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3452" w:rsidRPr="006B059E">
        <w:rPr>
          <w:rFonts w:ascii="Courier New" w:hAnsi="Courier New" w:cs="Courier New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4041C559" wp14:editId="363CB6AF">
            <wp:simplePos x="0" y="0"/>
            <wp:positionH relativeFrom="column">
              <wp:posOffset>69215</wp:posOffset>
            </wp:positionH>
            <wp:positionV relativeFrom="paragraph">
              <wp:posOffset>32818705</wp:posOffset>
            </wp:positionV>
            <wp:extent cx="1410970" cy="981075"/>
            <wp:effectExtent l="0" t="0" r="0" b="9525"/>
            <wp:wrapNone/>
            <wp:docPr id="8" name="Image 8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452" w:rsidRPr="006B059E">
        <w:rPr>
          <w:rFonts w:ascii="Courier New" w:hAnsi="Courier New" w:cs="Courier New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523918C3" wp14:editId="7377CBBA">
            <wp:simplePos x="0" y="0"/>
            <wp:positionH relativeFrom="column">
              <wp:posOffset>69215</wp:posOffset>
            </wp:positionH>
            <wp:positionV relativeFrom="paragraph">
              <wp:posOffset>32818705</wp:posOffset>
            </wp:positionV>
            <wp:extent cx="1410970" cy="981075"/>
            <wp:effectExtent l="0" t="0" r="0" b="9525"/>
            <wp:wrapNone/>
            <wp:docPr id="5" name="Image 5" descr="log_ca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_cadr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013" w:rsidRPr="006B059E" w:rsidSect="00ED4D10">
      <w:type w:val="continuous"/>
      <w:pgSz w:w="11906" w:h="16838"/>
      <w:pgMar w:top="1417" w:right="849" w:bottom="1134" w:left="851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5" w:rsidRDefault="002A7CF5" w:rsidP="007D3A5C">
      <w:pPr>
        <w:spacing w:after="0" w:line="240" w:lineRule="auto"/>
      </w:pPr>
      <w:r>
        <w:separator/>
      </w:r>
    </w:p>
  </w:endnote>
  <w:endnote w:type="continuationSeparator" w:id="0">
    <w:p w:rsidR="002A7CF5" w:rsidRDefault="002A7CF5" w:rsidP="007D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5C" w:rsidRDefault="002A7CF5">
    <w:pPr>
      <w:pStyle w:val="Pieddepage"/>
    </w:pPr>
    <w:sdt>
      <w:sdtPr>
        <w:id w:val="-349021542"/>
        <w:docPartObj>
          <w:docPartGallery w:val="Page Numbers (Bottom of Page)"/>
          <w:docPartUnique/>
        </w:docPartObj>
      </w:sdtPr>
      <w:sdtEndPr/>
      <w:sdtContent>
        <w:r w:rsidR="007D3A5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CB398E" wp14:editId="606B9F9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97712"/>
                  <wp:effectExtent l="0" t="0" r="12700" b="2667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9771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3A5C" w:rsidRDefault="007D3A5C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A7EC8" w:rsidRPr="00DA7EC8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30" type="#_x0000_t65" style="position:absolute;margin-left:0;margin-top:0;width:29pt;height:23.4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" o:allowincell="f" adj="14135" strokecolor="gray" strokeweight=".25pt">
                  <v:textbox>
                    <w:txbxContent>
                      <w:p w:rsidR="007D3A5C" w:rsidRDefault="007D3A5C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A7EC8" w:rsidRPr="00DA7EC8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2129B">
          <w:t xml:space="preserve"> </w:t>
        </w:r>
        <w:r w:rsidR="00E2129B" w:rsidRPr="00593452">
          <w:rPr>
            <w:noProof/>
            <w:sz w:val="40"/>
            <w:szCs w:val="40"/>
            <w14:ligatures w14:val="none"/>
            <w14:cntxtAlts w14:val="0"/>
          </w:rPr>
          <w:drawing>
            <wp:inline distT="0" distB="0" distL="0" distR="0" wp14:anchorId="1BD5C3F0" wp14:editId="72CA997D">
              <wp:extent cx="389579" cy="270662"/>
              <wp:effectExtent l="0" t="0" r="0" b="0"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224" cy="27875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A1E3E">
          <w:t xml:space="preserve"> </w:t>
        </w:r>
        <w:r w:rsidR="00E2129B">
          <w:t xml:space="preserve"> </w:t>
        </w:r>
        <w:r w:rsidR="00DA1E3E" w:rsidRPr="00593452">
          <w:rPr>
            <w:noProof/>
            <w:sz w:val="40"/>
            <w:szCs w:val="40"/>
            <w14:ligatures w14:val="none"/>
            <w14:cntxtAlts w14:val="0"/>
          </w:rPr>
          <w:drawing>
            <wp:inline distT="0" distB="0" distL="0" distR="0" wp14:anchorId="2905AD4B" wp14:editId="59D5DD6D">
              <wp:extent cx="270662" cy="270662"/>
              <wp:effectExtent l="0" t="0" r="0" b="0"/>
              <wp:docPr id="25" name="Imag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717" cy="2737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E2129B">
          <w:t xml:space="preserve">       </w:t>
        </w:r>
        <w:r w:rsidR="00DA1E3E">
          <w:t xml:space="preserve">                    </w:t>
        </w:r>
        <w:r w:rsidR="00E2129B">
          <w:t xml:space="preserve"> </w:t>
        </w:r>
      </w:sdtContent>
    </w:sdt>
    <w:r w:rsidR="00E2129B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5" w:rsidRDefault="002A7CF5" w:rsidP="007D3A5C">
      <w:pPr>
        <w:spacing w:after="0" w:line="240" w:lineRule="auto"/>
      </w:pPr>
      <w:r>
        <w:separator/>
      </w:r>
    </w:p>
  </w:footnote>
  <w:footnote w:type="continuationSeparator" w:id="0">
    <w:p w:rsidR="002A7CF5" w:rsidRDefault="002A7CF5" w:rsidP="007D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C45"/>
    <w:multiLevelType w:val="hybridMultilevel"/>
    <w:tmpl w:val="1012EAFE"/>
    <w:lvl w:ilvl="0" w:tplc="1B2EFF3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2479B"/>
    <w:multiLevelType w:val="hybridMultilevel"/>
    <w:tmpl w:val="7FCE90DA"/>
    <w:lvl w:ilvl="0" w:tplc="9E548A26">
      <w:start w:val="17"/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B"/>
    <w:rsid w:val="000B6354"/>
    <w:rsid w:val="000F2A0E"/>
    <w:rsid w:val="000F3C2D"/>
    <w:rsid w:val="0016080F"/>
    <w:rsid w:val="00183CB7"/>
    <w:rsid w:val="00191F16"/>
    <w:rsid w:val="00233D4A"/>
    <w:rsid w:val="002A7527"/>
    <w:rsid w:val="002A7CF5"/>
    <w:rsid w:val="002B093E"/>
    <w:rsid w:val="002D24A2"/>
    <w:rsid w:val="002F3D3D"/>
    <w:rsid w:val="00320C5E"/>
    <w:rsid w:val="0038062D"/>
    <w:rsid w:val="00397A8C"/>
    <w:rsid w:val="003F75C1"/>
    <w:rsid w:val="0044176F"/>
    <w:rsid w:val="004D0D16"/>
    <w:rsid w:val="004F1FC9"/>
    <w:rsid w:val="00507013"/>
    <w:rsid w:val="00593452"/>
    <w:rsid w:val="00654A5D"/>
    <w:rsid w:val="00685ACF"/>
    <w:rsid w:val="006B059E"/>
    <w:rsid w:val="007253A0"/>
    <w:rsid w:val="0072715F"/>
    <w:rsid w:val="00787A80"/>
    <w:rsid w:val="007C1D31"/>
    <w:rsid w:val="007D3A5C"/>
    <w:rsid w:val="00814249"/>
    <w:rsid w:val="008D551B"/>
    <w:rsid w:val="009A7DA9"/>
    <w:rsid w:val="009B7754"/>
    <w:rsid w:val="009D28DE"/>
    <w:rsid w:val="009D7B5F"/>
    <w:rsid w:val="00A06F69"/>
    <w:rsid w:val="00B14DEB"/>
    <w:rsid w:val="00B83077"/>
    <w:rsid w:val="00BC7BFA"/>
    <w:rsid w:val="00C07AFF"/>
    <w:rsid w:val="00C27BB9"/>
    <w:rsid w:val="00C305C6"/>
    <w:rsid w:val="00C44CE5"/>
    <w:rsid w:val="00C70A96"/>
    <w:rsid w:val="00D47E59"/>
    <w:rsid w:val="00D80EA5"/>
    <w:rsid w:val="00DA1E3E"/>
    <w:rsid w:val="00DA7EC8"/>
    <w:rsid w:val="00E2129B"/>
    <w:rsid w:val="00ED4D10"/>
    <w:rsid w:val="00EF40D5"/>
    <w:rsid w:val="00F03601"/>
    <w:rsid w:val="00F55E96"/>
    <w:rsid w:val="00F6507C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3F7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452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D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A5C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A5C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83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Titre1Car">
    <w:name w:val="Titre 1 Car"/>
    <w:basedOn w:val="Policepardfaut"/>
    <w:link w:val="Titre1"/>
    <w:uiPriority w:val="9"/>
    <w:rsid w:val="003F75C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1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3F7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452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7D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A5C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A5C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83C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Titre1Car">
    <w:name w:val="Titre 1 Car"/>
    <w:basedOn w:val="Policepardfaut"/>
    <w:link w:val="Titre1"/>
    <w:uiPriority w:val="9"/>
    <w:rsid w:val="003F75C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2019-02-14T21:16:00Z</cp:lastPrinted>
  <dcterms:created xsi:type="dcterms:W3CDTF">2019-06-03T19:14:00Z</dcterms:created>
  <dcterms:modified xsi:type="dcterms:W3CDTF">2019-06-03T19:16:00Z</dcterms:modified>
</cp:coreProperties>
</file>